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F082" w14:textId="77777777" w:rsidR="00CD519B" w:rsidRDefault="00CD519B" w:rsidP="00664496">
      <w:pPr>
        <w:pStyle w:val="NoSpacing"/>
        <w:jc w:val="center"/>
        <w:rPr>
          <w:b/>
          <w:sz w:val="28"/>
          <w:u w:val="single"/>
        </w:rPr>
      </w:pPr>
    </w:p>
    <w:p w14:paraId="5FEAD849" w14:textId="77777777" w:rsidR="00CD519B" w:rsidRDefault="00CD519B" w:rsidP="00664496">
      <w:pPr>
        <w:pStyle w:val="NoSpacing"/>
        <w:jc w:val="center"/>
        <w:rPr>
          <w:b/>
          <w:sz w:val="28"/>
          <w:u w:val="single"/>
        </w:rPr>
      </w:pPr>
    </w:p>
    <w:p w14:paraId="585F1E00" w14:textId="77777777" w:rsidR="00CD519B" w:rsidRPr="00CD519B" w:rsidRDefault="00CD519B" w:rsidP="00664496">
      <w:pPr>
        <w:pStyle w:val="NoSpacing"/>
        <w:jc w:val="center"/>
        <w:rPr>
          <w:b/>
          <w:sz w:val="22"/>
          <w:u w:val="single"/>
        </w:rPr>
      </w:pPr>
    </w:p>
    <w:p w14:paraId="1D32E9E8" w14:textId="77777777" w:rsidR="00CD519B" w:rsidRPr="00CD519B" w:rsidRDefault="00CD519B" w:rsidP="00CD519B">
      <w:pPr>
        <w:pStyle w:val="NormalWeb"/>
        <w:jc w:val="center"/>
        <w:rPr>
          <w:rFonts w:ascii="Century Gothic" w:hAnsi="Century Gothic"/>
          <w:b/>
          <w:bCs/>
          <w:color w:val="000000"/>
          <w:sz w:val="22"/>
          <w:szCs w:val="22"/>
          <w:u w:val="single"/>
          <w:lang w:val="en-GB"/>
        </w:rPr>
      </w:pPr>
      <w:r w:rsidRPr="00CD519B">
        <w:rPr>
          <w:rFonts w:ascii="Century Gothic" w:hAnsi="Century Gothic"/>
          <w:b/>
          <w:bCs/>
          <w:color w:val="000000"/>
          <w:sz w:val="22"/>
          <w:szCs w:val="22"/>
          <w:u w:val="single"/>
          <w:lang w:val="en-GB"/>
        </w:rPr>
        <w:t>OUTSTANDING ENRICHMENT</w:t>
      </w:r>
    </w:p>
    <w:p w14:paraId="454432DC" w14:textId="77777777"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Dear Parents / Guardian</w:t>
      </w:r>
    </w:p>
    <w:p w14:paraId="646009FF" w14:textId="77777777"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Please find attached a list of Enrichment Activities we have provided this academic year.</w:t>
      </w:r>
    </w:p>
    <w:p w14:paraId="536C60F0" w14:textId="77777777"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Throughout the year there are curriculum related educational visits or school-based workshops so that Marus Bridge’s curriculum remains innovative and meets the needs of every learner by deepening children’s learning experiences.</w:t>
      </w:r>
    </w:p>
    <w:p w14:paraId="7FCFC734" w14:textId="211E0043"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In addition, we give our pupils the opportunity to experience theatre, life education skills, an enormous variety of sports and activity clubs as well as contributing to the wider community through charitable support.</w:t>
      </w:r>
    </w:p>
    <w:p w14:paraId="611A04EF" w14:textId="1A142D23"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 xml:space="preserve">We appreciate that financially what we offer can be challenging for some families and value the contributions that you make to ensure that the various opportunities can go ahead. Transport costs, insurance and visit/workshop charges soon mount up these days. </w:t>
      </w:r>
      <w:r w:rsidR="009611B5" w:rsidRPr="00C13386">
        <w:rPr>
          <w:rFonts w:ascii="Tahoma" w:hAnsi="Tahoma" w:cs="Tahoma"/>
          <w:color w:val="000000"/>
          <w:lang w:val="en-GB"/>
        </w:rPr>
        <w:t>So,</w:t>
      </w:r>
      <w:r w:rsidRPr="00C13386">
        <w:rPr>
          <w:rFonts w:ascii="Tahoma" w:hAnsi="Tahoma" w:cs="Tahoma"/>
          <w:color w:val="000000"/>
          <w:lang w:val="en-GB"/>
        </w:rPr>
        <w:t xml:space="preserve"> thank you again for your support. </w:t>
      </w:r>
    </w:p>
    <w:p w14:paraId="3E3C2628" w14:textId="77777777"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 xml:space="preserve">As a school, we subsidise every enrichment activity. This is to try to keep the costs to parents/carers to a minimum and we are grateful to the Friends </w:t>
      </w:r>
      <w:proofErr w:type="gramStart"/>
      <w:r w:rsidRPr="00C13386">
        <w:rPr>
          <w:rFonts w:ascii="Tahoma" w:hAnsi="Tahoma" w:cs="Tahoma"/>
          <w:color w:val="000000"/>
          <w:lang w:val="en-GB"/>
        </w:rPr>
        <w:t>Of</w:t>
      </w:r>
      <w:proofErr w:type="gramEnd"/>
      <w:r w:rsidRPr="00C13386">
        <w:rPr>
          <w:rFonts w:ascii="Tahoma" w:hAnsi="Tahoma" w:cs="Tahoma"/>
          <w:color w:val="000000"/>
          <w:lang w:val="en-GB"/>
        </w:rPr>
        <w:t xml:space="preserve"> Marus Bridge Association for their considerable financial support in paying towards a number of the enrichment opportunities yearly. If we cannot meet the cost of visits, workshops or experiences then they would not be able to proceed.</w:t>
      </w:r>
    </w:p>
    <w:p w14:paraId="2490A480" w14:textId="5BF2D9D1"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We believe that the children of Marus Bridge deserve the best primary school experience possible, and we strive to ensure that their lives are enriched why they are with us.</w:t>
      </w:r>
      <w:r w:rsidR="00124EA6" w:rsidRPr="00C13386">
        <w:rPr>
          <w:rFonts w:ascii="Tahoma" w:hAnsi="Tahoma" w:cs="Tahoma"/>
          <w:color w:val="000000"/>
          <w:lang w:val="en-GB"/>
        </w:rPr>
        <w:t xml:space="preserve"> </w:t>
      </w:r>
      <w:r w:rsidR="000A5396" w:rsidRPr="00C13386">
        <w:rPr>
          <w:rFonts w:ascii="Tahoma" w:hAnsi="Tahoma" w:cs="Tahoma"/>
          <w:color w:val="000000"/>
          <w:lang w:val="en-GB"/>
        </w:rPr>
        <w:t xml:space="preserve">If you </w:t>
      </w:r>
      <w:r w:rsidR="0014249F" w:rsidRPr="00C13386">
        <w:rPr>
          <w:rFonts w:ascii="Tahoma" w:hAnsi="Tahoma" w:cs="Tahoma"/>
          <w:color w:val="000000"/>
          <w:lang w:val="en-GB"/>
        </w:rPr>
        <w:t xml:space="preserve">have any ideas on what activities, clubs, trips might further enhance our enrichment offer that we do not currently provide, please get in touch and we can look into this for the next academic year. </w:t>
      </w:r>
    </w:p>
    <w:p w14:paraId="5C037F6A" w14:textId="77777777"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Thank you again for supporting our vision in providing outstanding opportunities for Marus Bridge Pupils.</w:t>
      </w:r>
    </w:p>
    <w:p w14:paraId="0D3BF933" w14:textId="77777777"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Kind Regards</w:t>
      </w:r>
    </w:p>
    <w:p w14:paraId="50D3DE63" w14:textId="7DF906B9" w:rsidR="00CD519B" w:rsidRPr="00C13386" w:rsidRDefault="00CD519B" w:rsidP="00CD519B">
      <w:pPr>
        <w:pStyle w:val="NormalWeb"/>
        <w:rPr>
          <w:rFonts w:ascii="Tahoma" w:hAnsi="Tahoma" w:cs="Tahoma"/>
          <w:color w:val="000000"/>
          <w:lang w:val="en-GB"/>
        </w:rPr>
      </w:pPr>
      <w:r w:rsidRPr="00C13386">
        <w:rPr>
          <w:rFonts w:ascii="Tahoma" w:hAnsi="Tahoma" w:cs="Tahoma"/>
          <w:color w:val="000000"/>
          <w:lang w:val="en-GB"/>
        </w:rPr>
        <w:t>Mrs A. Atkinson &amp; Mrs A. Hurst</w:t>
      </w:r>
    </w:p>
    <w:p w14:paraId="1550DB33" w14:textId="77777777" w:rsidR="00CD519B" w:rsidRDefault="00CD519B" w:rsidP="00664496">
      <w:pPr>
        <w:pStyle w:val="NoSpacing"/>
        <w:jc w:val="center"/>
        <w:rPr>
          <w:b/>
          <w:sz w:val="32"/>
          <w:u w:val="single"/>
        </w:rPr>
      </w:pPr>
    </w:p>
    <w:p w14:paraId="48CE8CFE" w14:textId="77777777" w:rsidR="00CD519B" w:rsidRDefault="00CD519B" w:rsidP="00664496">
      <w:pPr>
        <w:pStyle w:val="NoSpacing"/>
        <w:jc w:val="center"/>
        <w:rPr>
          <w:b/>
          <w:sz w:val="32"/>
          <w:u w:val="single"/>
        </w:rPr>
      </w:pPr>
    </w:p>
    <w:p w14:paraId="28526702" w14:textId="77777777" w:rsidR="00CD519B" w:rsidRDefault="00CD519B" w:rsidP="00664496">
      <w:pPr>
        <w:pStyle w:val="NoSpacing"/>
        <w:jc w:val="center"/>
        <w:rPr>
          <w:b/>
          <w:sz w:val="32"/>
          <w:u w:val="single"/>
        </w:rPr>
      </w:pPr>
    </w:p>
    <w:p w14:paraId="4EC764EE" w14:textId="77777777" w:rsidR="00CD519B" w:rsidRDefault="00CD519B" w:rsidP="00664496">
      <w:pPr>
        <w:pStyle w:val="NoSpacing"/>
        <w:jc w:val="center"/>
        <w:rPr>
          <w:b/>
          <w:sz w:val="32"/>
          <w:u w:val="single"/>
        </w:rPr>
      </w:pPr>
    </w:p>
    <w:p w14:paraId="38936D23" w14:textId="77777777" w:rsidR="00CD519B" w:rsidRDefault="00CD519B" w:rsidP="00664496">
      <w:pPr>
        <w:pStyle w:val="NoSpacing"/>
        <w:jc w:val="center"/>
        <w:rPr>
          <w:b/>
          <w:sz w:val="32"/>
          <w:u w:val="single"/>
        </w:rPr>
      </w:pPr>
    </w:p>
    <w:p w14:paraId="33314C48" w14:textId="77777777" w:rsidR="00CD519B" w:rsidRDefault="00CD519B" w:rsidP="00664496">
      <w:pPr>
        <w:pStyle w:val="NoSpacing"/>
        <w:jc w:val="center"/>
        <w:rPr>
          <w:b/>
          <w:sz w:val="32"/>
          <w:u w:val="single"/>
        </w:rPr>
      </w:pPr>
    </w:p>
    <w:p w14:paraId="3D5387C3" w14:textId="77777777" w:rsidR="00CD519B" w:rsidRDefault="00CD519B" w:rsidP="00664496">
      <w:pPr>
        <w:pStyle w:val="NoSpacing"/>
        <w:jc w:val="center"/>
        <w:rPr>
          <w:b/>
          <w:sz w:val="32"/>
          <w:u w:val="single"/>
        </w:rPr>
      </w:pPr>
    </w:p>
    <w:p w14:paraId="418DAAAA" w14:textId="77777777" w:rsidR="00CD519B" w:rsidRDefault="00CD519B" w:rsidP="00CD519B">
      <w:pPr>
        <w:pStyle w:val="NoSpacing"/>
        <w:jc w:val="center"/>
        <w:rPr>
          <w:b/>
          <w:sz w:val="28"/>
          <w:u w:val="single"/>
        </w:rPr>
      </w:pPr>
    </w:p>
    <w:p w14:paraId="0F26A8D9" w14:textId="77777777" w:rsidR="00CD519B" w:rsidRDefault="00CD519B" w:rsidP="00CD519B">
      <w:pPr>
        <w:pStyle w:val="NoSpacing"/>
        <w:jc w:val="center"/>
        <w:rPr>
          <w:b/>
          <w:sz w:val="28"/>
          <w:u w:val="single"/>
        </w:rPr>
      </w:pPr>
    </w:p>
    <w:p w14:paraId="64EC1BC5" w14:textId="4A13A378" w:rsidR="00CD519B" w:rsidRDefault="00CD519B" w:rsidP="00C13386">
      <w:pPr>
        <w:pStyle w:val="NoSpacing"/>
        <w:ind w:left="0" w:firstLine="0"/>
        <w:jc w:val="center"/>
        <w:rPr>
          <w:b/>
          <w:sz w:val="28"/>
          <w:u w:val="single"/>
        </w:rPr>
      </w:pPr>
      <w:r w:rsidRPr="00664496">
        <w:rPr>
          <w:b/>
          <w:sz w:val="28"/>
          <w:u w:val="single"/>
        </w:rPr>
        <w:lastRenderedPageBreak/>
        <w:t xml:space="preserve">Enrichment Activities at MBPS </w:t>
      </w:r>
      <w:r>
        <w:rPr>
          <w:b/>
          <w:sz w:val="28"/>
          <w:u w:val="single"/>
        </w:rPr>
        <w:t>202</w:t>
      </w:r>
      <w:r w:rsidR="00793C9B">
        <w:rPr>
          <w:b/>
          <w:sz w:val="28"/>
          <w:u w:val="single"/>
        </w:rPr>
        <w:t>4</w:t>
      </w:r>
      <w:r>
        <w:rPr>
          <w:b/>
          <w:sz w:val="28"/>
          <w:u w:val="single"/>
        </w:rPr>
        <w:t>/202</w:t>
      </w:r>
      <w:r w:rsidR="00793C9B">
        <w:rPr>
          <w:b/>
          <w:sz w:val="28"/>
          <w:u w:val="single"/>
        </w:rPr>
        <w:t>5</w:t>
      </w:r>
    </w:p>
    <w:p w14:paraId="402DC6F9" w14:textId="77777777" w:rsidR="00CD519B" w:rsidRPr="00CD519B" w:rsidRDefault="00CD519B" w:rsidP="00664496">
      <w:pPr>
        <w:pStyle w:val="NoSpacing"/>
        <w:jc w:val="center"/>
        <w:rPr>
          <w:b/>
          <w:sz w:val="22"/>
          <w:u w:val="single"/>
        </w:rPr>
      </w:pPr>
    </w:p>
    <w:p w14:paraId="527358E0" w14:textId="7D23ED7A" w:rsidR="2F5BEF03" w:rsidRPr="00C13386" w:rsidRDefault="2F5BEF03" w:rsidP="04944307">
      <w:pPr>
        <w:numPr>
          <w:ilvl w:val="0"/>
          <w:numId w:val="4"/>
        </w:numPr>
        <w:spacing w:after="200" w:line="276" w:lineRule="auto"/>
        <w:rPr>
          <w:rFonts w:ascii="Tahoma" w:hAnsi="Tahoma" w:cs="Tahoma"/>
          <w:sz w:val="24"/>
          <w:szCs w:val="24"/>
        </w:rPr>
      </w:pPr>
      <w:r w:rsidRPr="00C13386">
        <w:rPr>
          <w:rFonts w:ascii="Tahoma" w:hAnsi="Tahoma" w:cs="Tahoma"/>
          <w:sz w:val="24"/>
          <w:szCs w:val="24"/>
        </w:rPr>
        <w:t>North West Air Ambulance</w:t>
      </w:r>
    </w:p>
    <w:p w14:paraId="234A843A"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 xml:space="preserve">Parent visitors talking about their line of work – police, fireman etc. </w:t>
      </w:r>
    </w:p>
    <w:p w14:paraId="7CBF6B33"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Weekly Values awards given based on the value of the term</w:t>
      </w:r>
    </w:p>
    <w:p w14:paraId="56808454"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Y6 fundraiser event – The Brick</w:t>
      </w:r>
    </w:p>
    <w:p w14:paraId="1B616DA6"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Downs syndrome charity event – Odd Socks Day</w:t>
      </w:r>
    </w:p>
    <w:p w14:paraId="03B838B3"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Anti bullying week</w:t>
      </w:r>
    </w:p>
    <w:p w14:paraId="4D63D1C4"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World Book Day</w:t>
      </w:r>
    </w:p>
    <w:p w14:paraId="09732286"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Sports Days</w:t>
      </w:r>
    </w:p>
    <w:p w14:paraId="21002BC0"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Day 100</w:t>
      </w:r>
    </w:p>
    <w:p w14:paraId="1E9B19A7"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Greek day</w:t>
      </w:r>
    </w:p>
    <w:p w14:paraId="3F33D849"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Formby Visit</w:t>
      </w:r>
    </w:p>
    <w:p w14:paraId="42FD4056"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Quarry Bank Mill</w:t>
      </w:r>
    </w:p>
    <w:p w14:paraId="0899F897"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Swimming Gala</w:t>
      </w:r>
    </w:p>
    <w:p w14:paraId="40A47D7A" w14:textId="542DA2B3"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Empathy for the Elderly</w:t>
      </w:r>
    </w:p>
    <w:p w14:paraId="15E26810"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Football tournaments</w:t>
      </w:r>
    </w:p>
    <w:p w14:paraId="29BEF1ED"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Wows Netball League</w:t>
      </w:r>
    </w:p>
    <w:p w14:paraId="1D53C8D9"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Football League</w:t>
      </w:r>
    </w:p>
    <w:p w14:paraId="324CE5B4"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 xml:space="preserve">Manchester Jewish Museum </w:t>
      </w:r>
    </w:p>
    <w:p w14:paraId="4B14FF0F"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Hindu temple</w:t>
      </w:r>
    </w:p>
    <w:p w14:paraId="7F89C606"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Stone Age Workshops</w:t>
      </w:r>
    </w:p>
    <w:p w14:paraId="637EE3BE"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Teddy bear’s picnic</w:t>
      </w:r>
    </w:p>
    <w:p w14:paraId="15F3CAC4" w14:textId="77777777" w:rsidR="00C13386" w:rsidRPr="00C13386" w:rsidRDefault="00C13386" w:rsidP="00C13386">
      <w:pPr>
        <w:framePr w:hSpace="180" w:wrap="around" w:vAnchor="page" w:hAnchor="page" w:x="781" w:y="4786"/>
        <w:numPr>
          <w:ilvl w:val="0"/>
          <w:numId w:val="4"/>
        </w:numPr>
        <w:spacing w:after="200" w:line="276" w:lineRule="auto"/>
        <w:rPr>
          <w:rFonts w:ascii="Tahoma" w:hAnsi="Tahoma" w:cs="Tahoma"/>
          <w:sz w:val="24"/>
          <w:szCs w:val="24"/>
        </w:rPr>
      </w:pPr>
      <w:r w:rsidRPr="00C13386">
        <w:rPr>
          <w:rFonts w:ascii="Tahoma" w:hAnsi="Tahoma" w:cs="Tahoma"/>
          <w:sz w:val="24"/>
          <w:szCs w:val="24"/>
        </w:rPr>
        <w:t>Library visit</w:t>
      </w:r>
    </w:p>
    <w:p w14:paraId="6FB6EADE" w14:textId="2C218FFE" w:rsidR="2F5BEF03" w:rsidRPr="00C13386" w:rsidRDefault="2F5BEF03" w:rsidP="04944307">
      <w:pPr>
        <w:numPr>
          <w:ilvl w:val="0"/>
          <w:numId w:val="4"/>
        </w:numPr>
        <w:spacing w:after="200" w:line="276" w:lineRule="auto"/>
        <w:rPr>
          <w:rFonts w:ascii="Tahoma" w:hAnsi="Tahoma" w:cs="Tahoma"/>
          <w:sz w:val="24"/>
          <w:szCs w:val="24"/>
        </w:rPr>
      </w:pPr>
      <w:r w:rsidRPr="00C13386">
        <w:rPr>
          <w:rFonts w:ascii="Tahoma" w:hAnsi="Tahoma" w:cs="Tahoma"/>
          <w:sz w:val="24"/>
          <w:szCs w:val="24"/>
        </w:rPr>
        <w:t>Dogs Trust Workshops</w:t>
      </w:r>
    </w:p>
    <w:p w14:paraId="5068B126" w14:textId="4DE42AB8" w:rsidR="00CD519B" w:rsidRPr="00C13386" w:rsidRDefault="00834A2A" w:rsidP="00CD519B">
      <w:pPr>
        <w:pStyle w:val="NoSpacing"/>
        <w:numPr>
          <w:ilvl w:val="0"/>
          <w:numId w:val="4"/>
        </w:numPr>
        <w:rPr>
          <w:rFonts w:ascii="Tahoma" w:hAnsi="Tahoma" w:cs="Tahoma"/>
          <w:sz w:val="24"/>
          <w:szCs w:val="24"/>
        </w:rPr>
      </w:pPr>
      <w:r w:rsidRPr="00C13386">
        <w:rPr>
          <w:rFonts w:ascii="Tahoma" w:hAnsi="Tahoma" w:cs="Tahoma"/>
          <w:sz w:val="24"/>
          <w:szCs w:val="24"/>
        </w:rPr>
        <w:t>Wildlife Trust Forest Schools</w:t>
      </w:r>
    </w:p>
    <w:p w14:paraId="05D3A522" w14:textId="77777777" w:rsidR="00C13386" w:rsidRPr="00C13386" w:rsidRDefault="00C13386" w:rsidP="00C13386">
      <w:pPr>
        <w:pStyle w:val="NoSpacing"/>
        <w:ind w:left="0" w:firstLine="0"/>
        <w:rPr>
          <w:rFonts w:ascii="Tahoma" w:hAnsi="Tahoma" w:cs="Tahoma"/>
          <w:sz w:val="24"/>
          <w:szCs w:val="24"/>
        </w:rPr>
      </w:pPr>
    </w:p>
    <w:p w14:paraId="4F9FFEDA" w14:textId="27A9EB25" w:rsidR="00CD519B" w:rsidRDefault="00834A2A" w:rsidP="00C13386">
      <w:pPr>
        <w:pStyle w:val="NoSpacing"/>
        <w:numPr>
          <w:ilvl w:val="0"/>
          <w:numId w:val="4"/>
        </w:numPr>
        <w:rPr>
          <w:rFonts w:ascii="Tahoma" w:hAnsi="Tahoma" w:cs="Tahoma"/>
          <w:sz w:val="24"/>
          <w:szCs w:val="24"/>
        </w:rPr>
      </w:pPr>
      <w:r w:rsidRPr="00C13386">
        <w:rPr>
          <w:rFonts w:ascii="Tahoma" w:hAnsi="Tahoma" w:cs="Tahoma"/>
          <w:sz w:val="24"/>
          <w:szCs w:val="24"/>
        </w:rPr>
        <w:t>River and Canals Visit</w:t>
      </w:r>
    </w:p>
    <w:p w14:paraId="130105A1" w14:textId="77777777" w:rsidR="00C13386" w:rsidRPr="00C13386" w:rsidRDefault="00C13386" w:rsidP="00C13386">
      <w:pPr>
        <w:pStyle w:val="NoSpacing"/>
        <w:ind w:left="0" w:firstLine="0"/>
        <w:rPr>
          <w:rFonts w:ascii="Tahoma" w:hAnsi="Tahoma" w:cs="Tahoma"/>
          <w:sz w:val="24"/>
          <w:szCs w:val="24"/>
        </w:rPr>
      </w:pPr>
    </w:p>
    <w:p w14:paraId="2BF9D3E9" w14:textId="6150CDEE" w:rsidR="00CD519B" w:rsidRPr="00C13386" w:rsidRDefault="00CD519B" w:rsidP="00CD519B">
      <w:pPr>
        <w:pStyle w:val="NoSpacing"/>
        <w:numPr>
          <w:ilvl w:val="0"/>
          <w:numId w:val="4"/>
        </w:numPr>
        <w:rPr>
          <w:rFonts w:ascii="Tahoma" w:hAnsi="Tahoma" w:cs="Tahoma"/>
          <w:sz w:val="24"/>
          <w:szCs w:val="24"/>
        </w:rPr>
      </w:pPr>
      <w:r w:rsidRPr="00C13386">
        <w:rPr>
          <w:rFonts w:ascii="Tahoma" w:hAnsi="Tahoma" w:cs="Tahoma"/>
          <w:sz w:val="24"/>
          <w:szCs w:val="24"/>
        </w:rPr>
        <w:t xml:space="preserve">Spa Day </w:t>
      </w:r>
    </w:p>
    <w:p w14:paraId="5318B1B7" w14:textId="77777777" w:rsidR="00CD519B" w:rsidRPr="00C13386" w:rsidRDefault="00CD519B" w:rsidP="00CD519B">
      <w:pPr>
        <w:pStyle w:val="NoSpacing"/>
        <w:ind w:left="720" w:firstLine="0"/>
        <w:rPr>
          <w:rFonts w:ascii="Tahoma" w:hAnsi="Tahoma" w:cs="Tahoma"/>
          <w:sz w:val="24"/>
          <w:szCs w:val="24"/>
        </w:rPr>
      </w:pPr>
    </w:p>
    <w:p w14:paraId="2A435934" w14:textId="73F91B6B" w:rsidR="00CD519B" w:rsidRPr="00C13386" w:rsidRDefault="5FEF4E8A" w:rsidP="00CD519B">
      <w:pPr>
        <w:pStyle w:val="NoSpacing"/>
        <w:numPr>
          <w:ilvl w:val="0"/>
          <w:numId w:val="4"/>
        </w:numPr>
        <w:rPr>
          <w:rFonts w:ascii="Tahoma" w:hAnsi="Tahoma" w:cs="Tahoma"/>
          <w:sz w:val="24"/>
          <w:szCs w:val="24"/>
        </w:rPr>
      </w:pPr>
      <w:r w:rsidRPr="00C13386">
        <w:rPr>
          <w:rFonts w:ascii="Tahoma" w:hAnsi="Tahoma" w:cs="Tahoma"/>
          <w:sz w:val="24"/>
          <w:szCs w:val="24"/>
        </w:rPr>
        <w:t>Harvest celebrations</w:t>
      </w:r>
    </w:p>
    <w:p w14:paraId="7323E42E" w14:textId="77777777" w:rsidR="00C13386" w:rsidRPr="00C13386" w:rsidRDefault="00C13386" w:rsidP="00C13386">
      <w:pPr>
        <w:pStyle w:val="NoSpacing"/>
        <w:ind w:left="0" w:firstLine="0"/>
        <w:rPr>
          <w:rFonts w:ascii="Tahoma" w:hAnsi="Tahoma" w:cs="Tahoma"/>
          <w:sz w:val="24"/>
          <w:szCs w:val="24"/>
        </w:rPr>
      </w:pPr>
    </w:p>
    <w:p w14:paraId="5CDAE900" w14:textId="7BD6F785" w:rsidR="5FEF4E8A" w:rsidRPr="00C13386" w:rsidRDefault="5FEF4E8A" w:rsidP="5FEF4E8A">
      <w:pPr>
        <w:pStyle w:val="NoSpacing"/>
        <w:numPr>
          <w:ilvl w:val="0"/>
          <w:numId w:val="4"/>
        </w:numPr>
        <w:rPr>
          <w:rFonts w:ascii="Tahoma" w:hAnsi="Tahoma" w:cs="Tahoma"/>
          <w:sz w:val="24"/>
          <w:szCs w:val="24"/>
        </w:rPr>
      </w:pPr>
      <w:r w:rsidRPr="00C13386">
        <w:rPr>
          <w:rFonts w:ascii="Tahoma" w:hAnsi="Tahoma" w:cs="Tahoma"/>
          <w:sz w:val="24"/>
          <w:szCs w:val="24"/>
        </w:rPr>
        <w:lastRenderedPageBreak/>
        <w:t>Tudor Afternoon</w:t>
      </w:r>
    </w:p>
    <w:p w14:paraId="1980B3C5" w14:textId="77777777" w:rsidR="00CD519B" w:rsidRPr="00C13386" w:rsidRDefault="00CD519B" w:rsidP="00C13386">
      <w:pPr>
        <w:pStyle w:val="NoSpacing"/>
        <w:ind w:left="720" w:firstLine="0"/>
        <w:rPr>
          <w:rFonts w:ascii="Tahoma" w:hAnsi="Tahoma" w:cs="Tahoma"/>
          <w:sz w:val="24"/>
          <w:szCs w:val="24"/>
        </w:rPr>
      </w:pPr>
    </w:p>
    <w:p w14:paraId="1483B2A9" w14:textId="3EECA5C5"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Christmas Quizzes</w:t>
      </w:r>
    </w:p>
    <w:p w14:paraId="5BE93457" w14:textId="02A438F8"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Christmas performance</w:t>
      </w:r>
      <w:r w:rsidR="00EF1602" w:rsidRPr="00C13386">
        <w:rPr>
          <w:rFonts w:ascii="Tahoma" w:hAnsi="Tahoma" w:cs="Tahoma"/>
          <w:sz w:val="24"/>
          <w:szCs w:val="24"/>
        </w:rPr>
        <w:t>s</w:t>
      </w:r>
    </w:p>
    <w:p w14:paraId="1C89C952" w14:textId="77777777"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Assemblies from church visitors (methodist/CofE)</w:t>
      </w:r>
    </w:p>
    <w:p w14:paraId="1619060C" w14:textId="6C60EA04"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Leavers disco</w:t>
      </w:r>
    </w:p>
    <w:p w14:paraId="5909C8BC" w14:textId="5CFE9A9B"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 xml:space="preserve">SATs celebration meal </w:t>
      </w:r>
    </w:p>
    <w:p w14:paraId="6766ADFC" w14:textId="6B0E1BCA" w:rsidR="00CD519B" w:rsidRPr="00C13386" w:rsidRDefault="00EF1602"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Haigh Hall</w:t>
      </w:r>
    </w:p>
    <w:p w14:paraId="692D86A5" w14:textId="3528E12F" w:rsidR="00CD519B" w:rsidRPr="00C13386" w:rsidRDefault="00CD519B" w:rsidP="00CD519B">
      <w:pPr>
        <w:numPr>
          <w:ilvl w:val="0"/>
          <w:numId w:val="4"/>
        </w:numPr>
        <w:spacing w:after="200" w:line="276" w:lineRule="auto"/>
        <w:rPr>
          <w:rFonts w:ascii="Tahoma" w:hAnsi="Tahoma" w:cs="Tahoma"/>
          <w:sz w:val="24"/>
          <w:szCs w:val="24"/>
        </w:rPr>
      </w:pPr>
      <w:proofErr w:type="spellStart"/>
      <w:r w:rsidRPr="00C13386">
        <w:rPr>
          <w:rFonts w:ascii="Tahoma" w:hAnsi="Tahoma" w:cs="Tahoma"/>
          <w:sz w:val="24"/>
          <w:szCs w:val="24"/>
        </w:rPr>
        <w:t>Bikeability</w:t>
      </w:r>
      <w:proofErr w:type="spellEnd"/>
    </w:p>
    <w:p w14:paraId="377A59E1" w14:textId="77777777"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McMillan Coffee Morning</w:t>
      </w:r>
    </w:p>
    <w:p w14:paraId="6BD6DF88" w14:textId="5C743F10"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Pantomime St Helens Theatre.</w:t>
      </w:r>
    </w:p>
    <w:p w14:paraId="3BAF8AD1" w14:textId="396AB225"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 xml:space="preserve">Phase assemblies across school focusing on ‘No Outsiders’ British Values </w:t>
      </w:r>
    </w:p>
    <w:p w14:paraId="0F9BB655" w14:textId="46A5733E"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 xml:space="preserve">No Outsiders lessons </w:t>
      </w:r>
    </w:p>
    <w:p w14:paraId="5DCF307C" w14:textId="2D5AA33C"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 xml:space="preserve">Grandparents’ afternoon </w:t>
      </w:r>
    </w:p>
    <w:p w14:paraId="7083E327" w14:textId="0934F131"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 xml:space="preserve">Father’s Day/Mother’s Day afternoon </w:t>
      </w:r>
    </w:p>
    <w:p w14:paraId="0EAE54C5" w14:textId="3B9AF60B"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 xml:space="preserve">Parent workshops </w:t>
      </w:r>
    </w:p>
    <w:p w14:paraId="04FD8843" w14:textId="3908FF3D" w:rsidR="00C13386" w:rsidRPr="00C13386" w:rsidRDefault="00C13386"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MP visit</w:t>
      </w:r>
    </w:p>
    <w:p w14:paraId="23FBA977" w14:textId="77777777"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Big School time NEW STARTERS</w:t>
      </w:r>
    </w:p>
    <w:p w14:paraId="08A0F8F3" w14:textId="1044DADE" w:rsidR="00CD519B" w:rsidRPr="00C13386" w:rsidRDefault="5FEF4E8A" w:rsidP="5FEF4E8A">
      <w:pPr>
        <w:numPr>
          <w:ilvl w:val="0"/>
          <w:numId w:val="4"/>
        </w:numPr>
        <w:spacing w:after="200" w:line="276" w:lineRule="auto"/>
        <w:rPr>
          <w:rFonts w:ascii="Tahoma" w:hAnsi="Tahoma" w:cs="Tahoma"/>
          <w:sz w:val="24"/>
          <w:szCs w:val="24"/>
        </w:rPr>
      </w:pPr>
      <w:r w:rsidRPr="00C13386">
        <w:rPr>
          <w:rFonts w:ascii="Tahoma" w:hAnsi="Tahoma" w:cs="Tahoma"/>
          <w:sz w:val="24"/>
          <w:szCs w:val="24"/>
        </w:rPr>
        <w:t>London residential inc. theatre visit, sightseeing, parliament, eating out</w:t>
      </w:r>
    </w:p>
    <w:p w14:paraId="227B3707" w14:textId="16D7EA85"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Haigh Hall visit</w:t>
      </w:r>
    </w:p>
    <w:p w14:paraId="6BFADC96" w14:textId="744CAA75"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Brass Concert</w:t>
      </w:r>
    </w:p>
    <w:p w14:paraId="11ED468E" w14:textId="257EC87C"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Choir performances Hope school, MB Fest, assemblies</w:t>
      </w:r>
    </w:p>
    <w:p w14:paraId="7ADFE546" w14:textId="5846162B" w:rsidR="00CD519B" w:rsidRPr="00C13386" w:rsidRDefault="000707D4"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PGL</w:t>
      </w:r>
      <w:r w:rsidR="00CD519B" w:rsidRPr="00C13386">
        <w:rPr>
          <w:rFonts w:ascii="Tahoma" w:hAnsi="Tahoma" w:cs="Tahoma"/>
          <w:sz w:val="24"/>
          <w:szCs w:val="24"/>
        </w:rPr>
        <w:t xml:space="preserve"> residential</w:t>
      </w:r>
    </w:p>
    <w:p w14:paraId="7A6BB9DE" w14:textId="541EA31F"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Chester Visit</w:t>
      </w:r>
    </w:p>
    <w:p w14:paraId="06712F9E" w14:textId="504359C6"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Critter Man</w:t>
      </w:r>
    </w:p>
    <w:p w14:paraId="3F3C7CF1" w14:textId="42D7D539"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Hatching eggs (ducks)</w:t>
      </w:r>
    </w:p>
    <w:p w14:paraId="0E91FA67" w14:textId="3F6A6830"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Teddy bears picnic</w:t>
      </w:r>
    </w:p>
    <w:p w14:paraId="113FF486" w14:textId="702BC3D7"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Gulliver’s World</w:t>
      </w:r>
    </w:p>
    <w:p w14:paraId="37AF10D5" w14:textId="0B6001F7" w:rsidR="005804C2" w:rsidRPr="00C13386" w:rsidRDefault="005804C2"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Town Sports</w:t>
      </w:r>
    </w:p>
    <w:p w14:paraId="746F534E" w14:textId="77777777" w:rsidR="00C13386" w:rsidRPr="00C13386" w:rsidRDefault="00C13386" w:rsidP="00C13386">
      <w:pPr>
        <w:spacing w:after="200" w:line="276" w:lineRule="auto"/>
        <w:ind w:left="360" w:firstLine="0"/>
        <w:rPr>
          <w:rFonts w:ascii="Tahoma" w:hAnsi="Tahoma" w:cs="Tahoma"/>
          <w:sz w:val="24"/>
          <w:szCs w:val="24"/>
        </w:rPr>
      </w:pPr>
      <w:r w:rsidRPr="00C13386">
        <w:rPr>
          <w:rFonts w:ascii="Tahoma" w:hAnsi="Tahoma" w:cs="Tahoma"/>
          <w:sz w:val="24"/>
          <w:szCs w:val="24"/>
        </w:rPr>
        <w:t>•</w:t>
      </w:r>
      <w:r w:rsidRPr="00C13386">
        <w:rPr>
          <w:rFonts w:ascii="Tahoma" w:hAnsi="Tahoma" w:cs="Tahoma"/>
          <w:sz w:val="24"/>
          <w:szCs w:val="24"/>
        </w:rPr>
        <w:tab/>
        <w:t>Parent online safety workshops online (Smoothwall)</w:t>
      </w:r>
    </w:p>
    <w:p w14:paraId="6DDBBB70" w14:textId="77777777" w:rsidR="00C13386" w:rsidRPr="00C13386" w:rsidRDefault="00C13386" w:rsidP="00C13386">
      <w:pPr>
        <w:spacing w:after="200" w:line="276" w:lineRule="auto"/>
        <w:ind w:left="360" w:firstLine="0"/>
        <w:rPr>
          <w:rFonts w:ascii="Tahoma" w:hAnsi="Tahoma" w:cs="Tahoma"/>
          <w:sz w:val="24"/>
          <w:szCs w:val="24"/>
        </w:rPr>
      </w:pPr>
      <w:r w:rsidRPr="00C13386">
        <w:rPr>
          <w:rFonts w:ascii="Tahoma" w:hAnsi="Tahoma" w:cs="Tahoma"/>
          <w:sz w:val="24"/>
          <w:szCs w:val="24"/>
        </w:rPr>
        <w:lastRenderedPageBreak/>
        <w:t>•</w:t>
      </w:r>
      <w:r w:rsidRPr="00C13386">
        <w:rPr>
          <w:rFonts w:ascii="Tahoma" w:hAnsi="Tahoma" w:cs="Tahoma"/>
          <w:sz w:val="24"/>
          <w:szCs w:val="24"/>
        </w:rPr>
        <w:tab/>
        <w:t>School Healthy Relationship Workshops</w:t>
      </w:r>
    </w:p>
    <w:p w14:paraId="35DCD250" w14:textId="21B2AB4E" w:rsidR="00C13386" w:rsidRPr="00C13386" w:rsidRDefault="00C13386" w:rsidP="00C13386">
      <w:pPr>
        <w:spacing w:after="200" w:line="276" w:lineRule="auto"/>
        <w:ind w:left="360" w:firstLine="0"/>
        <w:rPr>
          <w:rFonts w:ascii="Tahoma" w:hAnsi="Tahoma" w:cs="Tahoma"/>
          <w:sz w:val="24"/>
          <w:szCs w:val="24"/>
        </w:rPr>
      </w:pPr>
      <w:r w:rsidRPr="00C13386">
        <w:rPr>
          <w:rFonts w:ascii="Tahoma" w:hAnsi="Tahoma" w:cs="Tahoma"/>
          <w:sz w:val="24"/>
          <w:szCs w:val="24"/>
        </w:rPr>
        <w:t>•</w:t>
      </w:r>
      <w:r w:rsidRPr="00C13386">
        <w:rPr>
          <w:rFonts w:ascii="Tahoma" w:hAnsi="Tahoma" w:cs="Tahoma"/>
          <w:sz w:val="24"/>
          <w:szCs w:val="24"/>
        </w:rPr>
        <w:tab/>
        <w:t>Music alive</w:t>
      </w:r>
    </w:p>
    <w:p w14:paraId="49947E67" w14:textId="77777777" w:rsidR="00CD519B" w:rsidRPr="00C13386" w:rsidRDefault="00CD519B" w:rsidP="00CD519B">
      <w:pPr>
        <w:framePr w:hSpace="180" w:wrap="around" w:vAnchor="page" w:hAnchor="margin" w:xAlign="center" w:y="2971"/>
        <w:numPr>
          <w:ilvl w:val="0"/>
          <w:numId w:val="4"/>
        </w:numPr>
        <w:spacing w:after="200" w:line="276" w:lineRule="auto"/>
        <w:rPr>
          <w:rFonts w:ascii="Tahoma" w:hAnsi="Tahoma" w:cs="Tahoma"/>
          <w:sz w:val="24"/>
          <w:szCs w:val="24"/>
        </w:rPr>
      </w:pPr>
      <w:r w:rsidRPr="00C13386">
        <w:rPr>
          <w:rFonts w:ascii="Tahoma" w:hAnsi="Tahoma" w:cs="Tahoma"/>
          <w:sz w:val="24"/>
          <w:szCs w:val="24"/>
        </w:rPr>
        <w:t>Halloween disco</w:t>
      </w:r>
    </w:p>
    <w:p w14:paraId="60C1FEFF" w14:textId="77777777" w:rsidR="00CD519B" w:rsidRPr="00C13386" w:rsidRDefault="00CD519B" w:rsidP="00CD519B">
      <w:pPr>
        <w:framePr w:hSpace="180" w:wrap="around" w:vAnchor="page" w:hAnchor="margin" w:xAlign="center" w:y="2971"/>
        <w:numPr>
          <w:ilvl w:val="0"/>
          <w:numId w:val="4"/>
        </w:numPr>
        <w:spacing w:after="200" w:line="276" w:lineRule="auto"/>
        <w:rPr>
          <w:rFonts w:ascii="Tahoma" w:hAnsi="Tahoma" w:cs="Tahoma"/>
          <w:sz w:val="24"/>
          <w:szCs w:val="24"/>
        </w:rPr>
      </w:pPr>
      <w:proofErr w:type="spellStart"/>
      <w:r w:rsidRPr="00C13386">
        <w:rPr>
          <w:rFonts w:ascii="Tahoma" w:hAnsi="Tahoma" w:cs="Tahoma"/>
          <w:sz w:val="24"/>
          <w:szCs w:val="24"/>
        </w:rPr>
        <w:t>MBfest</w:t>
      </w:r>
      <w:proofErr w:type="spellEnd"/>
    </w:p>
    <w:p w14:paraId="0D6064B7" w14:textId="1B8D9992" w:rsidR="00CD519B" w:rsidRPr="00C13386" w:rsidRDefault="00CD519B" w:rsidP="00CD519B">
      <w:pPr>
        <w:framePr w:hSpace="180" w:wrap="around" w:vAnchor="page" w:hAnchor="margin" w:xAlign="center" w:y="2971"/>
        <w:numPr>
          <w:ilvl w:val="0"/>
          <w:numId w:val="4"/>
        </w:numPr>
        <w:spacing w:after="200" w:line="276" w:lineRule="auto"/>
        <w:rPr>
          <w:rFonts w:ascii="Tahoma" w:hAnsi="Tahoma" w:cs="Tahoma"/>
          <w:sz w:val="24"/>
          <w:szCs w:val="24"/>
        </w:rPr>
      </w:pPr>
      <w:r w:rsidRPr="00C13386">
        <w:rPr>
          <w:rFonts w:ascii="Tahoma" w:hAnsi="Tahoma" w:cs="Tahoma"/>
          <w:sz w:val="24"/>
          <w:szCs w:val="24"/>
        </w:rPr>
        <w:t>History Alive (Florence Nightingale)</w:t>
      </w:r>
    </w:p>
    <w:p w14:paraId="46047F6C" w14:textId="224940E5" w:rsidR="00CD519B" w:rsidRPr="00C13386" w:rsidRDefault="00CD519B" w:rsidP="00CD519B">
      <w:pPr>
        <w:framePr w:hSpace="180" w:wrap="around" w:vAnchor="page" w:hAnchor="margin" w:xAlign="center" w:y="2971"/>
        <w:numPr>
          <w:ilvl w:val="0"/>
          <w:numId w:val="4"/>
        </w:numPr>
        <w:spacing w:after="200" w:line="276" w:lineRule="auto"/>
        <w:rPr>
          <w:rFonts w:ascii="Tahoma" w:hAnsi="Tahoma" w:cs="Tahoma"/>
          <w:sz w:val="24"/>
          <w:szCs w:val="24"/>
        </w:rPr>
      </w:pPr>
      <w:r w:rsidRPr="00C13386">
        <w:rPr>
          <w:rFonts w:ascii="Tahoma" w:hAnsi="Tahoma" w:cs="Tahoma"/>
          <w:sz w:val="24"/>
          <w:szCs w:val="24"/>
        </w:rPr>
        <w:t>Jodrell Bank Visit</w:t>
      </w:r>
    </w:p>
    <w:p w14:paraId="35991BE4" w14:textId="140AFB7D" w:rsidR="00CD519B" w:rsidRPr="00C13386" w:rsidRDefault="00CD519B" w:rsidP="00CD519B">
      <w:pPr>
        <w:framePr w:hSpace="180" w:wrap="around" w:vAnchor="page" w:hAnchor="margin" w:xAlign="center" w:y="2971"/>
        <w:numPr>
          <w:ilvl w:val="0"/>
          <w:numId w:val="4"/>
        </w:numPr>
        <w:spacing w:after="200" w:line="276" w:lineRule="auto"/>
        <w:rPr>
          <w:rFonts w:ascii="Tahoma" w:hAnsi="Tahoma" w:cs="Tahoma"/>
          <w:sz w:val="24"/>
          <w:szCs w:val="24"/>
        </w:rPr>
      </w:pPr>
      <w:r w:rsidRPr="00C13386">
        <w:rPr>
          <w:rFonts w:ascii="Tahoma" w:hAnsi="Tahoma" w:cs="Tahoma"/>
          <w:sz w:val="24"/>
          <w:szCs w:val="24"/>
        </w:rPr>
        <w:t>Smithills Farm</w:t>
      </w:r>
    </w:p>
    <w:p w14:paraId="480B2DBE" w14:textId="744FF336" w:rsidR="00CD519B" w:rsidRPr="00C13386" w:rsidRDefault="00CD519B" w:rsidP="0095081A">
      <w:pPr>
        <w:framePr w:hSpace="180" w:wrap="around" w:vAnchor="page" w:hAnchor="margin" w:xAlign="center" w:y="2971"/>
        <w:numPr>
          <w:ilvl w:val="0"/>
          <w:numId w:val="4"/>
        </w:numPr>
        <w:spacing w:after="200" w:line="276" w:lineRule="auto"/>
        <w:rPr>
          <w:rFonts w:ascii="Tahoma" w:hAnsi="Tahoma" w:cs="Tahoma"/>
          <w:sz w:val="24"/>
          <w:szCs w:val="24"/>
        </w:rPr>
      </w:pPr>
      <w:r w:rsidRPr="00C13386">
        <w:rPr>
          <w:rFonts w:ascii="Tahoma" w:hAnsi="Tahoma" w:cs="Tahoma"/>
          <w:sz w:val="24"/>
          <w:szCs w:val="24"/>
        </w:rPr>
        <w:t>Town Sport</w:t>
      </w:r>
    </w:p>
    <w:p w14:paraId="127C5D12" w14:textId="305D4255" w:rsidR="00CD519B" w:rsidRPr="00C13386" w:rsidRDefault="00CD519B" w:rsidP="00CD519B">
      <w:pPr>
        <w:pStyle w:val="NoSpacing"/>
        <w:numPr>
          <w:ilvl w:val="0"/>
          <w:numId w:val="4"/>
        </w:numPr>
        <w:rPr>
          <w:rFonts w:ascii="Tahoma" w:hAnsi="Tahoma" w:cs="Tahoma"/>
          <w:sz w:val="24"/>
          <w:szCs w:val="24"/>
        </w:rPr>
      </w:pPr>
      <w:r w:rsidRPr="00C13386">
        <w:rPr>
          <w:rFonts w:ascii="Tahoma" w:hAnsi="Tahoma" w:cs="Tahoma"/>
          <w:sz w:val="24"/>
          <w:szCs w:val="24"/>
        </w:rPr>
        <w:t>Bayeux Tapestry Workshop</w:t>
      </w:r>
    </w:p>
    <w:p w14:paraId="598D2512" w14:textId="77777777" w:rsidR="00CD519B" w:rsidRPr="00C13386" w:rsidRDefault="00CD519B" w:rsidP="006C4698">
      <w:pPr>
        <w:ind w:left="0" w:firstLine="0"/>
        <w:rPr>
          <w:rFonts w:ascii="Tahoma" w:hAnsi="Tahoma" w:cs="Tahoma"/>
          <w:sz w:val="24"/>
          <w:szCs w:val="24"/>
        </w:rPr>
      </w:pPr>
    </w:p>
    <w:p w14:paraId="7CEF4F3A" w14:textId="77777777"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Inclusive Ten Pin Bowling Competition</w:t>
      </w:r>
    </w:p>
    <w:p w14:paraId="5A162868" w14:textId="77777777"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Multi Skills Inclusion Festival</w:t>
      </w:r>
    </w:p>
    <w:p w14:paraId="025C8E1A" w14:textId="77777777" w:rsidR="00CD519B" w:rsidRPr="00C13386" w:rsidRDefault="00CD519B" w:rsidP="00CD519B">
      <w:pPr>
        <w:numPr>
          <w:ilvl w:val="0"/>
          <w:numId w:val="4"/>
        </w:numPr>
        <w:spacing w:after="200" w:line="276" w:lineRule="auto"/>
        <w:rPr>
          <w:rFonts w:ascii="Tahoma" w:hAnsi="Tahoma" w:cs="Tahoma"/>
          <w:sz w:val="24"/>
          <w:szCs w:val="24"/>
        </w:rPr>
      </w:pPr>
      <w:r w:rsidRPr="00C13386">
        <w:rPr>
          <w:rFonts w:ascii="Tahoma" w:hAnsi="Tahoma" w:cs="Tahoma"/>
          <w:sz w:val="24"/>
          <w:szCs w:val="24"/>
        </w:rPr>
        <w:t>Christmas Craft afternoon</w:t>
      </w:r>
    </w:p>
    <w:p w14:paraId="34376ECF" w14:textId="220CA9EC" w:rsidR="00CD519B" w:rsidRPr="00C13386" w:rsidRDefault="00CD519B" w:rsidP="006C4698">
      <w:pPr>
        <w:numPr>
          <w:ilvl w:val="0"/>
          <w:numId w:val="4"/>
        </w:numPr>
        <w:spacing w:after="200" w:line="276" w:lineRule="auto"/>
        <w:rPr>
          <w:rFonts w:ascii="Tahoma" w:hAnsi="Tahoma" w:cs="Tahoma"/>
          <w:sz w:val="24"/>
          <w:szCs w:val="24"/>
        </w:rPr>
      </w:pPr>
      <w:r w:rsidRPr="00C13386">
        <w:rPr>
          <w:rFonts w:ascii="Tahoma" w:hAnsi="Tahoma" w:cs="Tahoma"/>
          <w:sz w:val="24"/>
          <w:szCs w:val="24"/>
        </w:rPr>
        <w:t>Active Living Sessions</w:t>
      </w:r>
    </w:p>
    <w:p w14:paraId="0C508EC3" w14:textId="4EDB442E" w:rsidR="006C4698" w:rsidRPr="00C13386" w:rsidRDefault="006C4698" w:rsidP="006C4698">
      <w:pPr>
        <w:numPr>
          <w:ilvl w:val="0"/>
          <w:numId w:val="4"/>
        </w:numPr>
        <w:spacing w:after="200" w:line="276" w:lineRule="auto"/>
        <w:rPr>
          <w:rFonts w:ascii="Tahoma" w:hAnsi="Tahoma" w:cs="Tahoma"/>
          <w:sz w:val="24"/>
          <w:szCs w:val="24"/>
        </w:rPr>
      </w:pPr>
      <w:r w:rsidRPr="00C13386">
        <w:rPr>
          <w:rFonts w:ascii="Tahoma" w:hAnsi="Tahoma" w:cs="Tahoma"/>
          <w:sz w:val="24"/>
          <w:szCs w:val="24"/>
        </w:rPr>
        <w:t xml:space="preserve">Greater Manchester Fire </w:t>
      </w:r>
      <w:r w:rsidR="00313503" w:rsidRPr="00C13386">
        <w:rPr>
          <w:rFonts w:ascii="Tahoma" w:hAnsi="Tahoma" w:cs="Tahoma"/>
          <w:sz w:val="24"/>
          <w:szCs w:val="24"/>
        </w:rPr>
        <w:t>and Rescue Service</w:t>
      </w:r>
    </w:p>
    <w:p w14:paraId="665D02B6" w14:textId="1096FE35" w:rsidR="00313503" w:rsidRPr="00C13386" w:rsidRDefault="00313503" w:rsidP="006C4698">
      <w:pPr>
        <w:numPr>
          <w:ilvl w:val="0"/>
          <w:numId w:val="4"/>
        </w:numPr>
        <w:spacing w:after="200" w:line="276" w:lineRule="auto"/>
        <w:rPr>
          <w:rFonts w:ascii="Tahoma" w:hAnsi="Tahoma" w:cs="Tahoma"/>
          <w:sz w:val="24"/>
          <w:szCs w:val="24"/>
        </w:rPr>
      </w:pPr>
      <w:proofErr w:type="spellStart"/>
      <w:r w:rsidRPr="00C13386">
        <w:rPr>
          <w:rFonts w:ascii="Tahoma" w:hAnsi="Tahoma" w:cs="Tahoma"/>
          <w:sz w:val="24"/>
          <w:szCs w:val="24"/>
        </w:rPr>
        <w:t>Wondedome</w:t>
      </w:r>
      <w:proofErr w:type="spellEnd"/>
    </w:p>
    <w:p w14:paraId="03E1D5DC" w14:textId="69CC959F" w:rsidR="00C13386" w:rsidRPr="00C13386" w:rsidRDefault="00C13386" w:rsidP="006C4698">
      <w:pPr>
        <w:numPr>
          <w:ilvl w:val="0"/>
          <w:numId w:val="4"/>
        </w:numPr>
        <w:spacing w:after="200" w:line="276" w:lineRule="auto"/>
        <w:rPr>
          <w:rFonts w:ascii="Tahoma" w:hAnsi="Tahoma" w:cs="Tahoma"/>
          <w:sz w:val="24"/>
          <w:szCs w:val="24"/>
        </w:rPr>
      </w:pPr>
      <w:r w:rsidRPr="00C13386">
        <w:rPr>
          <w:rFonts w:ascii="Tahoma" w:hAnsi="Tahoma" w:cs="Tahoma"/>
          <w:sz w:val="24"/>
          <w:szCs w:val="24"/>
        </w:rPr>
        <w:t>Deans Trust Day</w:t>
      </w:r>
    </w:p>
    <w:p w14:paraId="3524BDCD" w14:textId="12ABB90E" w:rsidR="00C13386" w:rsidRPr="00C13386" w:rsidRDefault="00C13386" w:rsidP="006C4698">
      <w:pPr>
        <w:numPr>
          <w:ilvl w:val="0"/>
          <w:numId w:val="4"/>
        </w:numPr>
        <w:spacing w:after="200" w:line="276" w:lineRule="auto"/>
        <w:rPr>
          <w:rFonts w:ascii="Tahoma" w:hAnsi="Tahoma" w:cs="Tahoma"/>
          <w:sz w:val="24"/>
          <w:szCs w:val="24"/>
        </w:rPr>
      </w:pPr>
      <w:r w:rsidRPr="00C13386">
        <w:rPr>
          <w:rFonts w:ascii="Tahoma" w:hAnsi="Tahoma" w:cs="Tahoma"/>
          <w:sz w:val="24"/>
          <w:szCs w:val="24"/>
        </w:rPr>
        <w:t>Art morning Deans Trust</w:t>
      </w:r>
    </w:p>
    <w:p w14:paraId="06EDF8C3" w14:textId="1FB4B76F" w:rsidR="00313503" w:rsidRPr="00C13386" w:rsidRDefault="00313503" w:rsidP="006C4698">
      <w:pPr>
        <w:numPr>
          <w:ilvl w:val="0"/>
          <w:numId w:val="4"/>
        </w:numPr>
        <w:spacing w:after="200" w:line="276" w:lineRule="auto"/>
        <w:rPr>
          <w:rFonts w:ascii="Tahoma" w:hAnsi="Tahoma" w:cs="Tahoma"/>
          <w:sz w:val="24"/>
          <w:szCs w:val="24"/>
        </w:rPr>
      </w:pPr>
      <w:r w:rsidRPr="00C13386">
        <w:rPr>
          <w:rFonts w:ascii="Tahoma" w:hAnsi="Tahoma" w:cs="Tahoma"/>
          <w:sz w:val="24"/>
          <w:szCs w:val="24"/>
        </w:rPr>
        <w:t>National Story Telling Week</w:t>
      </w:r>
    </w:p>
    <w:p w14:paraId="73B4B4FC" w14:textId="77777777" w:rsidR="00C13386" w:rsidRPr="00C13386" w:rsidRDefault="00C13386" w:rsidP="00CD519B">
      <w:pPr>
        <w:pStyle w:val="NoSpacing"/>
        <w:ind w:left="0" w:firstLine="0"/>
        <w:rPr>
          <w:rFonts w:ascii="Tahoma" w:hAnsi="Tahoma" w:cs="Tahoma"/>
          <w:b/>
          <w:sz w:val="24"/>
          <w:szCs w:val="24"/>
          <w:u w:val="single"/>
        </w:rPr>
        <w:sectPr w:rsidR="00C13386" w:rsidRPr="00C13386" w:rsidSect="00B2711A">
          <w:pgSz w:w="11906" w:h="16838"/>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272"/>
        </w:sectPr>
      </w:pPr>
    </w:p>
    <w:p w14:paraId="124E4FD5" w14:textId="3B80874B" w:rsidR="00F8145C" w:rsidRPr="00C13386" w:rsidRDefault="00F8145C" w:rsidP="00582976">
      <w:pPr>
        <w:pStyle w:val="NoSpacing"/>
        <w:ind w:left="0" w:firstLine="0"/>
        <w:rPr>
          <w:rFonts w:ascii="Tahoma" w:hAnsi="Tahoma" w:cs="Tahoma"/>
          <w:b/>
          <w:sz w:val="24"/>
          <w:szCs w:val="24"/>
          <w:u w:val="single"/>
        </w:rPr>
      </w:pPr>
      <w:r w:rsidRPr="00C13386">
        <w:rPr>
          <w:rFonts w:ascii="Tahoma" w:hAnsi="Tahoma" w:cs="Tahoma"/>
          <w:b/>
          <w:sz w:val="24"/>
          <w:szCs w:val="24"/>
          <w:u w:val="single"/>
        </w:rPr>
        <w:t>Club opportunities across school</w:t>
      </w:r>
    </w:p>
    <w:p w14:paraId="60344FA6" w14:textId="77777777" w:rsidR="00C13386" w:rsidRPr="00C13386" w:rsidRDefault="00C13386" w:rsidP="00582976">
      <w:pPr>
        <w:pStyle w:val="NoSpacing"/>
        <w:ind w:left="0" w:firstLine="0"/>
        <w:rPr>
          <w:rFonts w:ascii="Tahoma" w:hAnsi="Tahoma" w:cs="Tahoma"/>
          <w:b/>
          <w:sz w:val="24"/>
          <w:szCs w:val="24"/>
          <w:u w:val="single"/>
        </w:rPr>
      </w:pPr>
    </w:p>
    <w:p w14:paraId="6159572C"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Coding </w:t>
      </w:r>
    </w:p>
    <w:p w14:paraId="37180578" w14:textId="77777777" w:rsidR="00CD519B" w:rsidRPr="00C13386" w:rsidRDefault="00CD519B" w:rsidP="00CD519B">
      <w:pPr>
        <w:pStyle w:val="NoSpacing"/>
        <w:ind w:left="360" w:firstLine="0"/>
        <w:rPr>
          <w:rFonts w:ascii="Tahoma" w:hAnsi="Tahoma" w:cs="Tahoma"/>
          <w:sz w:val="24"/>
          <w:szCs w:val="24"/>
        </w:rPr>
      </w:pPr>
    </w:p>
    <w:p w14:paraId="6941F2A4" w14:textId="2DF9E275" w:rsidR="00CD519B" w:rsidRPr="00C13386" w:rsidRDefault="00CD519B" w:rsidP="00664496">
      <w:pPr>
        <w:pStyle w:val="NoSpacing"/>
        <w:numPr>
          <w:ilvl w:val="0"/>
          <w:numId w:val="3"/>
        </w:numPr>
        <w:rPr>
          <w:rFonts w:ascii="Tahoma" w:hAnsi="Tahoma" w:cs="Tahoma"/>
          <w:sz w:val="24"/>
          <w:szCs w:val="24"/>
        </w:rPr>
      </w:pPr>
      <w:proofErr w:type="spellStart"/>
      <w:r w:rsidRPr="00C13386">
        <w:rPr>
          <w:rFonts w:ascii="Tahoma" w:hAnsi="Tahoma" w:cs="Tahoma"/>
          <w:sz w:val="24"/>
          <w:szCs w:val="24"/>
        </w:rPr>
        <w:t>Doodlesticks</w:t>
      </w:r>
      <w:proofErr w:type="spellEnd"/>
    </w:p>
    <w:p w14:paraId="266D0452" w14:textId="77777777" w:rsidR="00CD519B" w:rsidRPr="00C13386" w:rsidRDefault="00CD519B" w:rsidP="00CD519B">
      <w:pPr>
        <w:pStyle w:val="NoSpacing"/>
        <w:ind w:left="0" w:firstLine="0"/>
        <w:rPr>
          <w:rFonts w:ascii="Tahoma" w:hAnsi="Tahoma" w:cs="Tahoma"/>
          <w:sz w:val="24"/>
          <w:szCs w:val="24"/>
        </w:rPr>
      </w:pPr>
    </w:p>
    <w:p w14:paraId="3B72270D"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Story telling </w:t>
      </w:r>
    </w:p>
    <w:p w14:paraId="528B56B8" w14:textId="77777777" w:rsidR="00CD519B" w:rsidRPr="00C13386" w:rsidRDefault="00CD519B" w:rsidP="00CD519B">
      <w:pPr>
        <w:pStyle w:val="NoSpacing"/>
        <w:ind w:left="0" w:firstLine="0"/>
        <w:rPr>
          <w:rFonts w:ascii="Tahoma" w:hAnsi="Tahoma" w:cs="Tahoma"/>
          <w:sz w:val="24"/>
          <w:szCs w:val="24"/>
        </w:rPr>
      </w:pPr>
    </w:p>
    <w:p w14:paraId="2550DF10"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Spanish </w:t>
      </w:r>
    </w:p>
    <w:p w14:paraId="2EF5CB6B" w14:textId="77777777" w:rsidR="00CD519B" w:rsidRPr="00C13386" w:rsidRDefault="00CD519B" w:rsidP="00CD519B">
      <w:pPr>
        <w:pStyle w:val="NoSpacing"/>
        <w:ind w:left="0" w:firstLine="0"/>
        <w:rPr>
          <w:rFonts w:ascii="Tahoma" w:hAnsi="Tahoma" w:cs="Tahoma"/>
          <w:sz w:val="24"/>
          <w:szCs w:val="24"/>
        </w:rPr>
      </w:pPr>
    </w:p>
    <w:p w14:paraId="2A8A2B47" w14:textId="276069F0" w:rsidR="00586E27" w:rsidRPr="00C13386" w:rsidRDefault="00CD519B" w:rsidP="00664496">
      <w:pPr>
        <w:pStyle w:val="NoSpacing"/>
        <w:numPr>
          <w:ilvl w:val="0"/>
          <w:numId w:val="3"/>
        </w:numPr>
        <w:rPr>
          <w:rFonts w:ascii="Tahoma" w:hAnsi="Tahoma" w:cs="Tahoma"/>
          <w:sz w:val="24"/>
          <w:szCs w:val="24"/>
        </w:rPr>
      </w:pPr>
      <w:r w:rsidRPr="00C13386">
        <w:rPr>
          <w:rFonts w:ascii="Tahoma" w:hAnsi="Tahoma" w:cs="Tahoma"/>
          <w:sz w:val="24"/>
          <w:szCs w:val="24"/>
        </w:rPr>
        <w:t>Board Games</w:t>
      </w:r>
    </w:p>
    <w:p w14:paraId="41D0EE6D" w14:textId="77777777" w:rsidR="00CD519B" w:rsidRPr="00C13386" w:rsidRDefault="00CD519B" w:rsidP="00CD519B">
      <w:pPr>
        <w:pStyle w:val="NoSpacing"/>
        <w:ind w:left="0" w:firstLine="0"/>
        <w:rPr>
          <w:rFonts w:ascii="Tahoma" w:hAnsi="Tahoma" w:cs="Tahoma"/>
          <w:sz w:val="24"/>
          <w:szCs w:val="24"/>
        </w:rPr>
      </w:pPr>
    </w:p>
    <w:p w14:paraId="11AAFAB1" w14:textId="77777777" w:rsidR="00586E27" w:rsidRPr="00C13386" w:rsidRDefault="00664496" w:rsidP="00664496">
      <w:pPr>
        <w:pStyle w:val="NoSpacing"/>
        <w:numPr>
          <w:ilvl w:val="0"/>
          <w:numId w:val="3"/>
        </w:numPr>
        <w:rPr>
          <w:rFonts w:ascii="Tahoma" w:hAnsi="Tahoma" w:cs="Tahoma"/>
          <w:sz w:val="24"/>
          <w:szCs w:val="24"/>
        </w:rPr>
      </w:pPr>
      <w:r w:rsidRPr="00C13386">
        <w:rPr>
          <w:rFonts w:ascii="Tahoma" w:hAnsi="Tahoma" w:cs="Tahoma"/>
          <w:sz w:val="24"/>
          <w:szCs w:val="24"/>
        </w:rPr>
        <w:t>Art/crafts</w:t>
      </w:r>
    </w:p>
    <w:p w14:paraId="7146070B" w14:textId="77777777" w:rsidR="00CD519B" w:rsidRPr="00C13386" w:rsidRDefault="00CD519B" w:rsidP="00CD519B">
      <w:pPr>
        <w:pStyle w:val="NoSpacing"/>
        <w:ind w:left="0" w:firstLine="0"/>
        <w:rPr>
          <w:rFonts w:ascii="Tahoma" w:hAnsi="Tahoma" w:cs="Tahoma"/>
          <w:sz w:val="24"/>
          <w:szCs w:val="24"/>
        </w:rPr>
      </w:pPr>
    </w:p>
    <w:p w14:paraId="6D964199"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Gymnastics </w:t>
      </w:r>
    </w:p>
    <w:p w14:paraId="49B23517" w14:textId="77777777" w:rsidR="00313503" w:rsidRPr="00C13386" w:rsidRDefault="00313503" w:rsidP="00313503">
      <w:pPr>
        <w:pStyle w:val="ListParagraph"/>
        <w:rPr>
          <w:rFonts w:ascii="Tahoma" w:hAnsi="Tahoma" w:cs="Tahoma"/>
          <w:sz w:val="24"/>
          <w:szCs w:val="24"/>
        </w:rPr>
      </w:pPr>
    </w:p>
    <w:p w14:paraId="2BB49483" w14:textId="3DAF733A" w:rsidR="00313503" w:rsidRPr="00C13386" w:rsidRDefault="00313503" w:rsidP="00664496">
      <w:pPr>
        <w:pStyle w:val="NoSpacing"/>
        <w:numPr>
          <w:ilvl w:val="0"/>
          <w:numId w:val="3"/>
        </w:numPr>
        <w:rPr>
          <w:rFonts w:ascii="Tahoma" w:hAnsi="Tahoma" w:cs="Tahoma"/>
          <w:sz w:val="24"/>
          <w:szCs w:val="24"/>
        </w:rPr>
      </w:pPr>
      <w:r w:rsidRPr="00C13386">
        <w:rPr>
          <w:rFonts w:ascii="Tahoma" w:hAnsi="Tahoma" w:cs="Tahoma"/>
          <w:sz w:val="24"/>
          <w:szCs w:val="24"/>
        </w:rPr>
        <w:t>Mindful</w:t>
      </w:r>
      <w:r w:rsidR="006B3EF3" w:rsidRPr="00C13386">
        <w:rPr>
          <w:rFonts w:ascii="Tahoma" w:hAnsi="Tahoma" w:cs="Tahoma"/>
          <w:sz w:val="24"/>
          <w:szCs w:val="24"/>
        </w:rPr>
        <w:t>ness</w:t>
      </w:r>
    </w:p>
    <w:p w14:paraId="63ED11E8" w14:textId="77777777" w:rsidR="00CD519B" w:rsidRPr="00C13386" w:rsidRDefault="00CD519B" w:rsidP="00CD519B">
      <w:pPr>
        <w:pStyle w:val="NoSpacing"/>
        <w:ind w:left="0" w:firstLine="0"/>
        <w:rPr>
          <w:rFonts w:ascii="Tahoma" w:hAnsi="Tahoma" w:cs="Tahoma"/>
          <w:sz w:val="24"/>
          <w:szCs w:val="24"/>
        </w:rPr>
      </w:pPr>
    </w:p>
    <w:p w14:paraId="00656D1F" w14:textId="26A3780A" w:rsidR="00586E27" w:rsidRPr="00C13386" w:rsidRDefault="00586E27" w:rsidP="04944307">
      <w:pPr>
        <w:pStyle w:val="NoSpacing"/>
        <w:numPr>
          <w:ilvl w:val="0"/>
          <w:numId w:val="3"/>
        </w:numPr>
        <w:rPr>
          <w:rFonts w:ascii="Tahoma" w:hAnsi="Tahoma" w:cs="Tahoma"/>
          <w:sz w:val="24"/>
          <w:szCs w:val="24"/>
        </w:rPr>
      </w:pPr>
      <w:r w:rsidRPr="00C13386">
        <w:rPr>
          <w:rFonts w:ascii="Tahoma" w:hAnsi="Tahoma" w:cs="Tahoma"/>
          <w:sz w:val="24"/>
          <w:szCs w:val="24"/>
        </w:rPr>
        <w:t xml:space="preserve">Volleyball </w:t>
      </w:r>
    </w:p>
    <w:p w14:paraId="1D2D5535" w14:textId="77777777" w:rsidR="00C13386" w:rsidRPr="00C13386" w:rsidRDefault="00C13386" w:rsidP="00C13386">
      <w:pPr>
        <w:pStyle w:val="NoSpacing"/>
        <w:ind w:left="0" w:firstLine="0"/>
        <w:rPr>
          <w:rFonts w:ascii="Tahoma" w:hAnsi="Tahoma" w:cs="Tahoma"/>
          <w:sz w:val="24"/>
          <w:szCs w:val="24"/>
        </w:rPr>
      </w:pPr>
    </w:p>
    <w:p w14:paraId="53EF8F9F" w14:textId="321559AF" w:rsidR="7768DEEF" w:rsidRPr="00C13386" w:rsidRDefault="7768DEEF" w:rsidP="04944307">
      <w:pPr>
        <w:pStyle w:val="NoSpacing"/>
        <w:numPr>
          <w:ilvl w:val="0"/>
          <w:numId w:val="3"/>
        </w:numPr>
        <w:rPr>
          <w:rFonts w:ascii="Tahoma" w:hAnsi="Tahoma" w:cs="Tahoma"/>
          <w:sz w:val="24"/>
          <w:szCs w:val="24"/>
        </w:rPr>
      </w:pPr>
      <w:r w:rsidRPr="00C13386">
        <w:rPr>
          <w:rFonts w:ascii="Tahoma" w:hAnsi="Tahoma" w:cs="Tahoma"/>
          <w:sz w:val="24"/>
          <w:szCs w:val="24"/>
        </w:rPr>
        <w:t>Judo</w:t>
      </w:r>
    </w:p>
    <w:p w14:paraId="52F75609" w14:textId="77777777" w:rsidR="00C13386" w:rsidRPr="00C13386" w:rsidRDefault="00C13386" w:rsidP="00C13386">
      <w:pPr>
        <w:pStyle w:val="NoSpacing"/>
        <w:ind w:left="0" w:firstLine="0"/>
        <w:rPr>
          <w:rFonts w:ascii="Tahoma" w:hAnsi="Tahoma" w:cs="Tahoma"/>
          <w:sz w:val="24"/>
          <w:szCs w:val="24"/>
        </w:rPr>
      </w:pPr>
    </w:p>
    <w:p w14:paraId="7B8AF718" w14:textId="585C2498" w:rsidR="7768DEEF" w:rsidRPr="00C13386" w:rsidRDefault="7768DEEF" w:rsidP="04944307">
      <w:pPr>
        <w:pStyle w:val="NoSpacing"/>
        <w:numPr>
          <w:ilvl w:val="0"/>
          <w:numId w:val="3"/>
        </w:numPr>
        <w:rPr>
          <w:rFonts w:ascii="Tahoma" w:hAnsi="Tahoma" w:cs="Tahoma"/>
          <w:sz w:val="24"/>
          <w:szCs w:val="24"/>
        </w:rPr>
      </w:pPr>
      <w:proofErr w:type="spellStart"/>
      <w:r w:rsidRPr="00C13386">
        <w:rPr>
          <w:rFonts w:ascii="Tahoma" w:hAnsi="Tahoma" w:cs="Tahoma"/>
          <w:sz w:val="24"/>
          <w:szCs w:val="24"/>
        </w:rPr>
        <w:t>Wigledance</w:t>
      </w:r>
      <w:proofErr w:type="spellEnd"/>
    </w:p>
    <w:p w14:paraId="21684399" w14:textId="77777777" w:rsidR="00CD519B" w:rsidRPr="00C13386" w:rsidRDefault="00CD519B" w:rsidP="00CD519B">
      <w:pPr>
        <w:pStyle w:val="NoSpacing"/>
        <w:ind w:left="0" w:firstLine="0"/>
        <w:rPr>
          <w:rFonts w:ascii="Tahoma" w:hAnsi="Tahoma" w:cs="Tahoma"/>
          <w:sz w:val="24"/>
          <w:szCs w:val="24"/>
        </w:rPr>
      </w:pPr>
    </w:p>
    <w:p w14:paraId="280A731B" w14:textId="1FBB849D" w:rsidR="00CD519B" w:rsidRPr="00C13386" w:rsidRDefault="00CD519B" w:rsidP="00664496">
      <w:pPr>
        <w:pStyle w:val="NoSpacing"/>
        <w:numPr>
          <w:ilvl w:val="0"/>
          <w:numId w:val="3"/>
        </w:numPr>
        <w:rPr>
          <w:rFonts w:ascii="Tahoma" w:hAnsi="Tahoma" w:cs="Tahoma"/>
          <w:sz w:val="24"/>
          <w:szCs w:val="24"/>
        </w:rPr>
      </w:pPr>
      <w:r w:rsidRPr="00C13386">
        <w:rPr>
          <w:rFonts w:ascii="Tahoma" w:hAnsi="Tahoma" w:cs="Tahoma"/>
          <w:sz w:val="24"/>
          <w:szCs w:val="24"/>
        </w:rPr>
        <w:t>Fencing</w:t>
      </w:r>
    </w:p>
    <w:p w14:paraId="23E1387F" w14:textId="77777777" w:rsidR="00CD519B" w:rsidRPr="00C13386" w:rsidRDefault="00CD519B" w:rsidP="00CD519B">
      <w:pPr>
        <w:pStyle w:val="NoSpacing"/>
        <w:ind w:left="0" w:firstLine="0"/>
        <w:rPr>
          <w:rFonts w:ascii="Tahoma" w:hAnsi="Tahoma" w:cs="Tahoma"/>
          <w:sz w:val="24"/>
          <w:szCs w:val="24"/>
        </w:rPr>
      </w:pPr>
    </w:p>
    <w:p w14:paraId="402EC2E0"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Basketball </w:t>
      </w:r>
    </w:p>
    <w:p w14:paraId="60F66308" w14:textId="77777777" w:rsidR="00CD519B" w:rsidRPr="00C13386" w:rsidRDefault="00CD519B" w:rsidP="00CD519B">
      <w:pPr>
        <w:pStyle w:val="NoSpacing"/>
        <w:ind w:left="0" w:firstLine="0"/>
        <w:rPr>
          <w:rFonts w:ascii="Tahoma" w:hAnsi="Tahoma" w:cs="Tahoma"/>
          <w:sz w:val="24"/>
          <w:szCs w:val="24"/>
        </w:rPr>
      </w:pPr>
    </w:p>
    <w:p w14:paraId="5CF6EA3C"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Gardening </w:t>
      </w:r>
    </w:p>
    <w:p w14:paraId="15EAAE2D" w14:textId="77777777" w:rsidR="00CD519B" w:rsidRPr="00C13386" w:rsidRDefault="00CD519B" w:rsidP="00CD519B">
      <w:pPr>
        <w:pStyle w:val="NoSpacing"/>
        <w:ind w:left="0" w:firstLine="0"/>
        <w:rPr>
          <w:rFonts w:ascii="Tahoma" w:hAnsi="Tahoma" w:cs="Tahoma"/>
          <w:sz w:val="24"/>
          <w:szCs w:val="24"/>
        </w:rPr>
      </w:pPr>
    </w:p>
    <w:p w14:paraId="0784D7FE"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Dance </w:t>
      </w:r>
    </w:p>
    <w:p w14:paraId="4B17E9ED" w14:textId="77777777" w:rsidR="00CD519B" w:rsidRPr="00C13386" w:rsidRDefault="00CD519B" w:rsidP="00CD519B">
      <w:pPr>
        <w:pStyle w:val="NoSpacing"/>
        <w:ind w:left="0" w:firstLine="0"/>
        <w:rPr>
          <w:rFonts w:ascii="Tahoma" w:hAnsi="Tahoma" w:cs="Tahoma"/>
          <w:sz w:val="24"/>
          <w:szCs w:val="24"/>
        </w:rPr>
      </w:pPr>
    </w:p>
    <w:p w14:paraId="0E5ED6BC"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Netball </w:t>
      </w:r>
    </w:p>
    <w:p w14:paraId="0D81753A" w14:textId="77777777" w:rsidR="00CD519B" w:rsidRPr="00C13386" w:rsidRDefault="00CD519B" w:rsidP="00CD519B">
      <w:pPr>
        <w:pStyle w:val="NoSpacing"/>
        <w:ind w:left="0" w:firstLine="0"/>
        <w:rPr>
          <w:rFonts w:ascii="Tahoma" w:hAnsi="Tahoma" w:cs="Tahoma"/>
          <w:sz w:val="24"/>
          <w:szCs w:val="24"/>
        </w:rPr>
      </w:pPr>
    </w:p>
    <w:p w14:paraId="6760AB42"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Choir </w:t>
      </w:r>
    </w:p>
    <w:p w14:paraId="2A78FFB8" w14:textId="77777777" w:rsidR="00CD519B" w:rsidRPr="00C13386" w:rsidRDefault="00CD519B" w:rsidP="00CD519B">
      <w:pPr>
        <w:pStyle w:val="NoSpacing"/>
        <w:ind w:left="0" w:firstLine="0"/>
        <w:rPr>
          <w:rFonts w:ascii="Tahoma" w:hAnsi="Tahoma" w:cs="Tahoma"/>
          <w:sz w:val="24"/>
          <w:szCs w:val="24"/>
        </w:rPr>
      </w:pPr>
    </w:p>
    <w:p w14:paraId="0296EF54"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Football  </w:t>
      </w:r>
    </w:p>
    <w:p w14:paraId="32743EFD" w14:textId="77777777" w:rsidR="00CD519B" w:rsidRPr="00C13386" w:rsidRDefault="00CD519B" w:rsidP="00CD519B">
      <w:pPr>
        <w:pStyle w:val="NoSpacing"/>
        <w:ind w:left="0" w:firstLine="0"/>
        <w:rPr>
          <w:rFonts w:ascii="Tahoma" w:hAnsi="Tahoma" w:cs="Tahoma"/>
          <w:sz w:val="24"/>
          <w:szCs w:val="24"/>
        </w:rPr>
      </w:pPr>
    </w:p>
    <w:p w14:paraId="73680FA7" w14:textId="77777777" w:rsidR="00586E27"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Dodgeball </w:t>
      </w:r>
    </w:p>
    <w:p w14:paraId="15C53AE5" w14:textId="77777777" w:rsidR="00C13386" w:rsidRDefault="00C13386" w:rsidP="00C13386">
      <w:pPr>
        <w:pStyle w:val="ListParagraph"/>
        <w:rPr>
          <w:rFonts w:ascii="Tahoma" w:hAnsi="Tahoma" w:cs="Tahoma"/>
          <w:sz w:val="24"/>
          <w:szCs w:val="24"/>
        </w:rPr>
      </w:pPr>
    </w:p>
    <w:p w14:paraId="138FFC0D" w14:textId="032A17C5" w:rsidR="00C13386" w:rsidRDefault="00C13386" w:rsidP="00664496">
      <w:pPr>
        <w:pStyle w:val="NoSpacing"/>
        <w:numPr>
          <w:ilvl w:val="0"/>
          <w:numId w:val="3"/>
        </w:numPr>
        <w:rPr>
          <w:rFonts w:ascii="Tahoma" w:hAnsi="Tahoma" w:cs="Tahoma"/>
          <w:sz w:val="24"/>
          <w:szCs w:val="24"/>
        </w:rPr>
      </w:pPr>
      <w:r>
        <w:rPr>
          <w:rFonts w:ascii="Tahoma" w:hAnsi="Tahoma" w:cs="Tahoma"/>
          <w:sz w:val="24"/>
          <w:szCs w:val="24"/>
        </w:rPr>
        <w:t>Ball Games</w:t>
      </w:r>
    </w:p>
    <w:p w14:paraId="4C61B070" w14:textId="77777777" w:rsidR="00C13386" w:rsidRDefault="00C13386" w:rsidP="00C13386">
      <w:pPr>
        <w:pStyle w:val="ListParagraph"/>
        <w:rPr>
          <w:rFonts w:ascii="Tahoma" w:hAnsi="Tahoma" w:cs="Tahoma"/>
          <w:sz w:val="24"/>
          <w:szCs w:val="24"/>
        </w:rPr>
      </w:pPr>
    </w:p>
    <w:p w14:paraId="7352D927" w14:textId="72518A6A" w:rsidR="00C13386" w:rsidRPr="00C13386" w:rsidRDefault="00C13386" w:rsidP="00664496">
      <w:pPr>
        <w:pStyle w:val="NoSpacing"/>
        <w:numPr>
          <w:ilvl w:val="0"/>
          <w:numId w:val="3"/>
        </w:numPr>
        <w:rPr>
          <w:rFonts w:ascii="Tahoma" w:hAnsi="Tahoma" w:cs="Tahoma"/>
          <w:sz w:val="24"/>
          <w:szCs w:val="24"/>
        </w:rPr>
      </w:pPr>
      <w:r>
        <w:rPr>
          <w:rFonts w:ascii="Tahoma" w:hAnsi="Tahoma" w:cs="Tahoma"/>
          <w:sz w:val="24"/>
          <w:szCs w:val="24"/>
        </w:rPr>
        <w:t>Athletics</w:t>
      </w:r>
    </w:p>
    <w:p w14:paraId="7E2CF008" w14:textId="77777777" w:rsidR="00CD519B" w:rsidRPr="00C13386" w:rsidRDefault="00CD519B" w:rsidP="00CD519B">
      <w:pPr>
        <w:pStyle w:val="NoSpacing"/>
        <w:ind w:left="0" w:firstLine="0"/>
        <w:rPr>
          <w:rFonts w:ascii="Tahoma" w:hAnsi="Tahoma" w:cs="Tahoma"/>
          <w:sz w:val="24"/>
          <w:szCs w:val="24"/>
        </w:rPr>
      </w:pPr>
    </w:p>
    <w:p w14:paraId="7A2D64F7" w14:textId="77777777" w:rsidR="00586E27" w:rsidRPr="00C13386" w:rsidRDefault="00586E27" w:rsidP="00664496">
      <w:pPr>
        <w:pStyle w:val="NoSpacing"/>
        <w:numPr>
          <w:ilvl w:val="0"/>
          <w:numId w:val="3"/>
        </w:numPr>
        <w:rPr>
          <w:rFonts w:ascii="Tahoma" w:hAnsi="Tahoma" w:cs="Tahoma"/>
          <w:sz w:val="24"/>
          <w:szCs w:val="24"/>
        </w:rPr>
      </w:pPr>
      <w:r w:rsidRPr="00C13386">
        <w:rPr>
          <w:rFonts w:ascii="Tahoma" w:hAnsi="Tahoma" w:cs="Tahoma"/>
          <w:sz w:val="24"/>
          <w:szCs w:val="24"/>
        </w:rPr>
        <w:t xml:space="preserve">Multi skills </w:t>
      </w:r>
    </w:p>
    <w:p w14:paraId="21E4CDCB" w14:textId="77777777" w:rsidR="00CD519B" w:rsidRPr="00C13386" w:rsidRDefault="00CD519B" w:rsidP="00CD519B">
      <w:pPr>
        <w:pStyle w:val="NoSpacing"/>
        <w:ind w:left="0" w:firstLine="0"/>
        <w:rPr>
          <w:rFonts w:ascii="Tahoma" w:hAnsi="Tahoma" w:cs="Tahoma"/>
          <w:sz w:val="24"/>
          <w:szCs w:val="24"/>
        </w:rPr>
      </w:pPr>
    </w:p>
    <w:p w14:paraId="739BD0B5" w14:textId="77777777" w:rsidR="00664496" w:rsidRPr="00C13386" w:rsidRDefault="00664496" w:rsidP="00664496">
      <w:pPr>
        <w:pStyle w:val="NoSpacing"/>
        <w:numPr>
          <w:ilvl w:val="0"/>
          <w:numId w:val="3"/>
        </w:numPr>
        <w:rPr>
          <w:rFonts w:ascii="Tahoma" w:hAnsi="Tahoma" w:cs="Tahoma"/>
          <w:sz w:val="24"/>
          <w:szCs w:val="24"/>
        </w:rPr>
      </w:pPr>
      <w:r w:rsidRPr="00C13386">
        <w:rPr>
          <w:rFonts w:ascii="Tahoma" w:hAnsi="Tahoma" w:cs="Tahoma"/>
          <w:sz w:val="24"/>
          <w:szCs w:val="24"/>
        </w:rPr>
        <w:t>Book club</w:t>
      </w:r>
    </w:p>
    <w:p w14:paraId="2FAF4BB5" w14:textId="77777777" w:rsidR="006B3EF3" w:rsidRPr="00C13386" w:rsidRDefault="006B3EF3" w:rsidP="006B3EF3">
      <w:pPr>
        <w:pStyle w:val="ListParagraph"/>
        <w:rPr>
          <w:rFonts w:ascii="Tahoma" w:hAnsi="Tahoma" w:cs="Tahoma"/>
          <w:sz w:val="24"/>
          <w:szCs w:val="24"/>
        </w:rPr>
      </w:pPr>
    </w:p>
    <w:p w14:paraId="682A092F" w14:textId="2A10EA5A" w:rsidR="006B3EF3" w:rsidRDefault="006B3EF3" w:rsidP="00664496">
      <w:pPr>
        <w:pStyle w:val="NoSpacing"/>
        <w:numPr>
          <w:ilvl w:val="0"/>
          <w:numId w:val="3"/>
        </w:numPr>
        <w:rPr>
          <w:rFonts w:ascii="Tahoma" w:hAnsi="Tahoma" w:cs="Tahoma"/>
          <w:sz w:val="24"/>
          <w:szCs w:val="24"/>
        </w:rPr>
      </w:pPr>
      <w:r w:rsidRPr="00C13386">
        <w:rPr>
          <w:rFonts w:ascii="Tahoma" w:hAnsi="Tahoma" w:cs="Tahoma"/>
          <w:sz w:val="24"/>
          <w:szCs w:val="24"/>
        </w:rPr>
        <w:t>Recorder Club</w:t>
      </w:r>
    </w:p>
    <w:p w14:paraId="43FD333A" w14:textId="77777777" w:rsidR="00C13386" w:rsidRDefault="00C13386" w:rsidP="00C13386">
      <w:pPr>
        <w:pStyle w:val="ListParagraph"/>
        <w:rPr>
          <w:rFonts w:ascii="Tahoma" w:hAnsi="Tahoma" w:cs="Tahoma"/>
          <w:sz w:val="24"/>
          <w:szCs w:val="24"/>
        </w:rPr>
      </w:pPr>
    </w:p>
    <w:p w14:paraId="6BCA1E67" w14:textId="1DB24370" w:rsidR="00C13386" w:rsidRDefault="00C13386" w:rsidP="00664496">
      <w:pPr>
        <w:pStyle w:val="NoSpacing"/>
        <w:numPr>
          <w:ilvl w:val="0"/>
          <w:numId w:val="3"/>
        </w:numPr>
        <w:rPr>
          <w:rFonts w:ascii="Tahoma" w:hAnsi="Tahoma" w:cs="Tahoma"/>
          <w:sz w:val="24"/>
          <w:szCs w:val="24"/>
        </w:rPr>
      </w:pPr>
      <w:r>
        <w:rPr>
          <w:rFonts w:ascii="Tahoma" w:hAnsi="Tahoma" w:cs="Tahoma"/>
          <w:sz w:val="24"/>
          <w:szCs w:val="24"/>
        </w:rPr>
        <w:t>Archery</w:t>
      </w:r>
    </w:p>
    <w:p w14:paraId="47720E5A" w14:textId="77777777" w:rsidR="00C13386" w:rsidRDefault="00C13386" w:rsidP="00C13386">
      <w:pPr>
        <w:pStyle w:val="ListParagraph"/>
        <w:rPr>
          <w:rFonts w:ascii="Tahoma" w:hAnsi="Tahoma" w:cs="Tahoma"/>
          <w:sz w:val="24"/>
          <w:szCs w:val="24"/>
        </w:rPr>
      </w:pPr>
    </w:p>
    <w:p w14:paraId="69283B26" w14:textId="1727C10A" w:rsidR="00C13386" w:rsidRDefault="00C13386" w:rsidP="00664496">
      <w:pPr>
        <w:pStyle w:val="NoSpacing"/>
        <w:numPr>
          <w:ilvl w:val="0"/>
          <w:numId w:val="3"/>
        </w:numPr>
        <w:rPr>
          <w:rFonts w:ascii="Tahoma" w:hAnsi="Tahoma" w:cs="Tahoma"/>
          <w:sz w:val="24"/>
          <w:szCs w:val="24"/>
        </w:rPr>
      </w:pPr>
      <w:r>
        <w:rPr>
          <w:rFonts w:ascii="Tahoma" w:hAnsi="Tahoma" w:cs="Tahoma"/>
          <w:sz w:val="24"/>
          <w:szCs w:val="24"/>
        </w:rPr>
        <w:t xml:space="preserve">Acro </w:t>
      </w:r>
    </w:p>
    <w:p w14:paraId="22668CD1" w14:textId="77777777" w:rsidR="00C13386" w:rsidRDefault="00C13386" w:rsidP="00C13386">
      <w:pPr>
        <w:pStyle w:val="ListParagraph"/>
        <w:rPr>
          <w:rFonts w:ascii="Tahoma" w:hAnsi="Tahoma" w:cs="Tahoma"/>
          <w:sz w:val="24"/>
          <w:szCs w:val="24"/>
        </w:rPr>
      </w:pPr>
    </w:p>
    <w:p w14:paraId="41E8FE0A" w14:textId="78190499" w:rsidR="00C13386" w:rsidRDefault="00C13386" w:rsidP="00664496">
      <w:pPr>
        <w:pStyle w:val="NoSpacing"/>
        <w:numPr>
          <w:ilvl w:val="0"/>
          <w:numId w:val="3"/>
        </w:numPr>
        <w:rPr>
          <w:rFonts w:ascii="Tahoma" w:hAnsi="Tahoma" w:cs="Tahoma"/>
          <w:sz w:val="24"/>
          <w:szCs w:val="24"/>
        </w:rPr>
      </w:pPr>
      <w:r>
        <w:rPr>
          <w:rFonts w:ascii="Tahoma" w:hAnsi="Tahoma" w:cs="Tahoma"/>
          <w:sz w:val="24"/>
          <w:szCs w:val="24"/>
        </w:rPr>
        <w:t xml:space="preserve">Rugby </w:t>
      </w:r>
    </w:p>
    <w:p w14:paraId="6E160853" w14:textId="77777777" w:rsidR="00C13386" w:rsidRDefault="00C13386" w:rsidP="00C13386">
      <w:pPr>
        <w:pStyle w:val="ListParagraph"/>
        <w:rPr>
          <w:rFonts w:ascii="Tahoma" w:hAnsi="Tahoma" w:cs="Tahoma"/>
          <w:sz w:val="24"/>
          <w:szCs w:val="24"/>
        </w:rPr>
      </w:pPr>
    </w:p>
    <w:p w14:paraId="0CD8A3F1" w14:textId="708B0046" w:rsidR="00C13386" w:rsidRPr="00C13386" w:rsidRDefault="00C13386" w:rsidP="00664496">
      <w:pPr>
        <w:pStyle w:val="NoSpacing"/>
        <w:numPr>
          <w:ilvl w:val="0"/>
          <w:numId w:val="3"/>
        </w:numPr>
        <w:rPr>
          <w:rFonts w:ascii="Tahoma" w:hAnsi="Tahoma" w:cs="Tahoma"/>
          <w:sz w:val="24"/>
          <w:szCs w:val="24"/>
        </w:rPr>
      </w:pPr>
      <w:r>
        <w:rPr>
          <w:rFonts w:ascii="Tahoma" w:hAnsi="Tahoma" w:cs="Tahoma"/>
          <w:sz w:val="24"/>
          <w:szCs w:val="24"/>
        </w:rPr>
        <w:t>Multi sports</w:t>
      </w:r>
    </w:p>
    <w:p w14:paraId="3BA2B294" w14:textId="77777777" w:rsidR="00586E27" w:rsidRPr="00C13386" w:rsidRDefault="00586E27" w:rsidP="00CD519B">
      <w:pPr>
        <w:pStyle w:val="NoSpacing"/>
        <w:ind w:left="0" w:firstLine="0"/>
        <w:rPr>
          <w:rFonts w:ascii="Tahoma" w:hAnsi="Tahoma" w:cs="Tahoma"/>
          <w:b/>
          <w:sz w:val="24"/>
          <w:szCs w:val="24"/>
          <w:u w:val="single"/>
        </w:rPr>
      </w:pPr>
    </w:p>
    <w:p w14:paraId="6BA9B74C" w14:textId="77777777" w:rsidR="00664496" w:rsidRPr="00C13386" w:rsidRDefault="00B2711A" w:rsidP="00582976">
      <w:pPr>
        <w:pStyle w:val="NoSpacing"/>
        <w:rPr>
          <w:rFonts w:ascii="Tahoma" w:hAnsi="Tahoma" w:cs="Tahoma"/>
          <w:b/>
          <w:sz w:val="24"/>
          <w:szCs w:val="24"/>
        </w:rPr>
      </w:pPr>
      <w:r w:rsidRPr="00C13386">
        <w:rPr>
          <w:rFonts w:ascii="Tahoma" w:hAnsi="Tahoma" w:cs="Tahoma"/>
          <w:b/>
          <w:sz w:val="24"/>
          <w:szCs w:val="24"/>
        </w:rPr>
        <w:t xml:space="preserve">What a fantastic year and next year is even better </w:t>
      </w:r>
      <w:r w:rsidRPr="00C13386">
        <w:rPr>
          <mc:AlternateContent>
            <mc:Choice Requires="w16se">
              <w:rFonts w:ascii="Tahoma" w:hAnsi="Tahoma" w:cs="Tahoma"/>
            </mc:Choice>
            <mc:Fallback>
              <w:rFonts w:ascii="Segoe UI Emoji" w:eastAsia="Segoe UI Emoji" w:hAnsi="Segoe UI Emoji" w:cs="Segoe UI Emoji"/>
            </mc:Fallback>
          </mc:AlternateContent>
          <w:b/>
          <w:sz w:val="24"/>
          <w:szCs w:val="24"/>
        </w:rPr>
        <mc:AlternateContent>
          <mc:Choice Requires="w16se">
            <w16se:symEx w16se:font="Segoe UI Emoji" w16se:char="1F60A"/>
          </mc:Choice>
          <mc:Fallback>
            <w:t>😊</w:t>
          </mc:Fallback>
        </mc:AlternateContent>
      </w:r>
      <w:r w:rsidR="00582976" w:rsidRPr="00C13386">
        <w:rPr>
          <w:rFonts w:ascii="Tahoma" w:hAnsi="Tahoma" w:cs="Tahoma"/>
          <w:b/>
          <w:sz w:val="24"/>
          <w:szCs w:val="24"/>
        </w:rPr>
        <w:t xml:space="preserve"> Thank you for your continued support</w:t>
      </w:r>
    </w:p>
    <w:sectPr w:rsidR="00664496" w:rsidRPr="00C13386" w:rsidSect="00CD519B">
      <w:type w:val="continuous"/>
      <w:pgSz w:w="11906" w:h="16838"/>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7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A5C5E"/>
    <w:multiLevelType w:val="hybridMultilevel"/>
    <w:tmpl w:val="9750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B0DC3"/>
    <w:multiLevelType w:val="hybridMultilevel"/>
    <w:tmpl w:val="4C02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530A3"/>
    <w:multiLevelType w:val="hybridMultilevel"/>
    <w:tmpl w:val="A9D04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15728"/>
    <w:multiLevelType w:val="hybridMultilevel"/>
    <w:tmpl w:val="C9B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C2B8D"/>
    <w:multiLevelType w:val="hybridMultilevel"/>
    <w:tmpl w:val="1920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91F20"/>
    <w:multiLevelType w:val="hybridMultilevel"/>
    <w:tmpl w:val="AA84FCCE"/>
    <w:lvl w:ilvl="0" w:tplc="FC5602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1402F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4C1ADA">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284918">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9EE342">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5A6B6A">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60FB20">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0831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BC82D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21338719">
    <w:abstractNumId w:val="5"/>
  </w:num>
  <w:num w:numId="2" w16cid:durableId="431441433">
    <w:abstractNumId w:val="3"/>
  </w:num>
  <w:num w:numId="3" w16cid:durableId="1083258353">
    <w:abstractNumId w:val="4"/>
  </w:num>
  <w:num w:numId="4" w16cid:durableId="1665860691">
    <w:abstractNumId w:val="2"/>
  </w:num>
  <w:num w:numId="5" w16cid:durableId="1717272029">
    <w:abstractNumId w:val="0"/>
  </w:num>
  <w:num w:numId="6" w16cid:durableId="1211727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0B"/>
    <w:rsid w:val="000707D4"/>
    <w:rsid w:val="000A5396"/>
    <w:rsid w:val="00124EA6"/>
    <w:rsid w:val="0014249F"/>
    <w:rsid w:val="001A408A"/>
    <w:rsid w:val="001B61D4"/>
    <w:rsid w:val="00313503"/>
    <w:rsid w:val="00315F34"/>
    <w:rsid w:val="005804C2"/>
    <w:rsid w:val="00582976"/>
    <w:rsid w:val="00586E27"/>
    <w:rsid w:val="005A28CF"/>
    <w:rsid w:val="00664496"/>
    <w:rsid w:val="006B3EF3"/>
    <w:rsid w:val="006C4698"/>
    <w:rsid w:val="0072278C"/>
    <w:rsid w:val="00793C9B"/>
    <w:rsid w:val="007B78C0"/>
    <w:rsid w:val="007E2B92"/>
    <w:rsid w:val="00834A2A"/>
    <w:rsid w:val="00886271"/>
    <w:rsid w:val="008A37F7"/>
    <w:rsid w:val="008D430B"/>
    <w:rsid w:val="0094040F"/>
    <w:rsid w:val="0095081A"/>
    <w:rsid w:val="00960E53"/>
    <w:rsid w:val="009611B5"/>
    <w:rsid w:val="009A1C2C"/>
    <w:rsid w:val="009B3151"/>
    <w:rsid w:val="00B2711A"/>
    <w:rsid w:val="00C13386"/>
    <w:rsid w:val="00C96637"/>
    <w:rsid w:val="00CB6895"/>
    <w:rsid w:val="00CD519B"/>
    <w:rsid w:val="00E66758"/>
    <w:rsid w:val="00EB0365"/>
    <w:rsid w:val="00EF1602"/>
    <w:rsid w:val="00F8145C"/>
    <w:rsid w:val="00FD4658"/>
    <w:rsid w:val="01F42D1B"/>
    <w:rsid w:val="02987132"/>
    <w:rsid w:val="038FFD7C"/>
    <w:rsid w:val="04944307"/>
    <w:rsid w:val="0673E179"/>
    <w:rsid w:val="095F3E7A"/>
    <w:rsid w:val="0D233C5A"/>
    <w:rsid w:val="0D43ECB4"/>
    <w:rsid w:val="0E8D170B"/>
    <w:rsid w:val="1149E7C1"/>
    <w:rsid w:val="16950C73"/>
    <w:rsid w:val="19398E93"/>
    <w:rsid w:val="1FC36E83"/>
    <w:rsid w:val="22FB0F45"/>
    <w:rsid w:val="2A44EB5F"/>
    <w:rsid w:val="2B269878"/>
    <w:rsid w:val="2D0A65DA"/>
    <w:rsid w:val="2EFDBE16"/>
    <w:rsid w:val="2F5BEF03"/>
    <w:rsid w:val="2F685D74"/>
    <w:rsid w:val="30998E77"/>
    <w:rsid w:val="30BABB06"/>
    <w:rsid w:val="30E4DF55"/>
    <w:rsid w:val="33AC83E4"/>
    <w:rsid w:val="33D371EF"/>
    <w:rsid w:val="3650C157"/>
    <w:rsid w:val="38E3E080"/>
    <w:rsid w:val="3ADE9962"/>
    <w:rsid w:val="426E0E94"/>
    <w:rsid w:val="446C534B"/>
    <w:rsid w:val="475554DC"/>
    <w:rsid w:val="4C14F0DA"/>
    <w:rsid w:val="4F77313E"/>
    <w:rsid w:val="526B0A01"/>
    <w:rsid w:val="52708EF6"/>
    <w:rsid w:val="5579A3EB"/>
    <w:rsid w:val="587CA44E"/>
    <w:rsid w:val="5FEF4E8A"/>
    <w:rsid w:val="6767A02D"/>
    <w:rsid w:val="6B93FFE8"/>
    <w:rsid w:val="6DF66D9A"/>
    <w:rsid w:val="700DDAAE"/>
    <w:rsid w:val="70BDD5A2"/>
    <w:rsid w:val="70EFCB52"/>
    <w:rsid w:val="72C9DEBD"/>
    <w:rsid w:val="73A6D733"/>
    <w:rsid w:val="74B5B010"/>
    <w:rsid w:val="7768DEEF"/>
    <w:rsid w:val="77ED50D2"/>
    <w:rsid w:val="7D20BBF7"/>
    <w:rsid w:val="7EBC8C58"/>
    <w:rsid w:val="7F350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5AC8"/>
  <w15:docId w15:val="{96A708F2-D65F-4C91-B166-4F1BD9C6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71" w:lineRule="auto"/>
      <w:ind w:left="370" w:hanging="10"/>
    </w:pPr>
    <w:rPr>
      <w:rFonts w:ascii="Century Gothic" w:eastAsia="Century Gothic" w:hAnsi="Century Gothic" w:cs="Century Gothic"/>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758"/>
    <w:pPr>
      <w:ind w:left="720"/>
      <w:contextualSpacing/>
    </w:pPr>
  </w:style>
  <w:style w:type="paragraph" w:styleId="NoSpacing">
    <w:name w:val="No Spacing"/>
    <w:uiPriority w:val="1"/>
    <w:qFormat/>
    <w:rsid w:val="00664496"/>
    <w:pPr>
      <w:spacing w:after="0" w:line="240" w:lineRule="auto"/>
      <w:ind w:left="370" w:hanging="10"/>
    </w:pPr>
    <w:rPr>
      <w:rFonts w:ascii="Century Gothic" w:eastAsia="Century Gothic" w:hAnsi="Century Gothic" w:cs="Century Gothic"/>
      <w:color w:val="000000"/>
      <w:sz w:val="20"/>
    </w:rPr>
  </w:style>
  <w:style w:type="paragraph" w:styleId="NormalWeb">
    <w:name w:val="Normal (Web)"/>
    <w:basedOn w:val="Normal"/>
    <w:uiPriority w:val="99"/>
    <w:semiHidden/>
    <w:unhideWhenUsed/>
    <w:rsid w:val="00CD519B"/>
    <w:pPr>
      <w:spacing w:before="100" w:beforeAutospacing="1" w:after="100" w:afterAutospacing="1" w:line="240" w:lineRule="auto"/>
      <w:ind w:left="0" w:firstLine="0"/>
    </w:pPr>
    <w:rPr>
      <w:rFonts w:ascii="Times New Roman" w:eastAsiaTheme="minorHAnsi"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7c678d-2a00-40d0-94c2-7518a086dddf">
      <Terms xmlns="http://schemas.microsoft.com/office/infopath/2007/PartnerControls"/>
    </lcf76f155ced4ddcb4097134ff3c332f>
    <TaxCatchAll xmlns="88fc4d26-bc75-465d-8da3-054ba048e28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4D32BEF0CCB348AE716F529BB44E2F" ma:contentTypeVersion="14" ma:contentTypeDescription="Create a new document." ma:contentTypeScope="" ma:versionID="42b50170c1882da340caa1ec255db091">
  <xsd:schema xmlns:xsd="http://www.w3.org/2001/XMLSchema" xmlns:xs="http://www.w3.org/2001/XMLSchema" xmlns:p="http://schemas.microsoft.com/office/2006/metadata/properties" xmlns:ns2="88fc4d26-bc75-465d-8da3-054ba048e285" xmlns:ns3="e77c678d-2a00-40d0-94c2-7518a086dddf" targetNamespace="http://schemas.microsoft.com/office/2006/metadata/properties" ma:root="true" ma:fieldsID="a780c9dddde7b499b21c1e23e5d247e8" ns2:_="" ns3:_="">
    <xsd:import namespace="88fc4d26-bc75-465d-8da3-054ba048e285"/>
    <xsd:import namespace="e77c678d-2a00-40d0-94c2-7518a086ddd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c4d26-bc75-465d-8da3-054ba048e2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9c5ad22-d422-4533-a1e0-98730f513941}" ma:internalName="TaxCatchAll" ma:showField="CatchAllData" ma:web="88fc4d26-bc75-465d-8da3-054ba048e28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c678d-2a00-40d0-94c2-7518a086dd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D24CA7-43C7-4EE7-94B7-7F0E50F6430D}">
  <ds:schemaRefs>
    <ds:schemaRef ds:uri="http://schemas.microsoft.com/sharepoint/v3/contenttype/forms"/>
  </ds:schemaRefs>
</ds:datastoreItem>
</file>

<file path=customXml/itemProps2.xml><?xml version="1.0" encoding="utf-8"?>
<ds:datastoreItem xmlns:ds="http://schemas.openxmlformats.org/officeDocument/2006/customXml" ds:itemID="{55F15B47-B33B-4B6E-AF36-08487A9D2BFA}">
  <ds:schemaRefs>
    <ds:schemaRef ds:uri="http://schemas.microsoft.com/office/2006/metadata/properties"/>
    <ds:schemaRef ds:uri="http://schemas.microsoft.com/office/infopath/2007/PartnerControls"/>
    <ds:schemaRef ds:uri="e77c678d-2a00-40d0-94c2-7518a086dddf"/>
    <ds:schemaRef ds:uri="88fc4d26-bc75-465d-8da3-054ba048e285"/>
  </ds:schemaRefs>
</ds:datastoreItem>
</file>

<file path=customXml/itemProps3.xml><?xml version="1.0" encoding="utf-8"?>
<ds:datastoreItem xmlns:ds="http://schemas.openxmlformats.org/officeDocument/2006/customXml" ds:itemID="{5C0B9A46-FA74-49EF-BE8D-2B5FD075E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c4d26-bc75-465d-8da3-054ba048e285"/>
    <ds:schemaRef ds:uri="e77c678d-2a00-40d0-94c2-7518a086d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BF91B-2E0E-4655-98DE-A29D582CE5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3494</Characters>
  <Application>Microsoft Office Word</Application>
  <DocSecurity>0</DocSecurity>
  <Lines>29</Lines>
  <Paragraphs>8</Paragraphs>
  <ScaleCrop>false</ScaleCrop>
  <Company>The Rowan Learning Trust</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Newfold</dc:creator>
  <cp:keywords/>
  <cp:lastModifiedBy>Atkinson A</cp:lastModifiedBy>
  <cp:revision>2</cp:revision>
  <dcterms:created xsi:type="dcterms:W3CDTF">2025-07-11T14:05:00Z</dcterms:created>
  <dcterms:modified xsi:type="dcterms:W3CDTF">2025-07-11T14:05:00Z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0x010100F14D32BEF0CCB348AE716F529BB44E2F</vt:lpwstr>
  </property>
</Properties>
</file>